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5B0E" w:rsidRDefault="006E5B0E" w:rsidP="000F03A0">
      <w:pPr>
        <w:pStyle w:val="Web"/>
        <w:spacing w:before="341" w:beforeAutospacing="0" w:after="0" w:afterAutospacing="0"/>
        <w:ind w:right="146"/>
        <w:rPr>
          <w:rFonts w:asciiTheme="minorHAnsi" w:hAnsiTheme="minorHAnsi" w:cstheme="minorHAnsi"/>
          <w:b/>
          <w:color w:val="000000"/>
          <w:u w:val="single"/>
          <w:lang w:val="el-GR"/>
        </w:rPr>
      </w:pPr>
    </w:p>
    <w:p w:rsidR="006E5B0E" w:rsidRDefault="00356E54" w:rsidP="00356E54">
      <w:pPr>
        <w:pStyle w:val="Web"/>
        <w:spacing w:before="341" w:beforeAutospacing="0" w:after="0" w:afterAutospacing="0"/>
        <w:ind w:left="14" w:right="146"/>
        <w:rPr>
          <w:rFonts w:asciiTheme="minorHAnsi" w:hAnsiTheme="minorHAnsi" w:cstheme="minorHAnsi"/>
          <w:b/>
          <w:color w:val="000000"/>
          <w:u w:val="single"/>
          <w:lang w:val="el-GR"/>
        </w:rPr>
      </w:pPr>
      <w:r w:rsidRPr="00AC3445">
        <w:rPr>
          <w:rFonts w:ascii="Arial" w:hAnsi="Arial" w:cs="Arial"/>
        </w:rPr>
        <w:object w:dxaOrig="1398" w:dyaOrig="6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6pt;height:50.4pt" o:ole="" fillcolor="window">
            <v:imagedata r:id="rId4" o:title=""/>
          </v:shape>
          <o:OLEObject Type="Embed" ProgID="Imaging.Έγγραφο" ShapeID="_x0000_i1025" DrawAspect="Content" ObjectID="_1794137456" r:id="rId5"/>
        </w:object>
      </w:r>
    </w:p>
    <w:p w:rsidR="00356E54" w:rsidRPr="0089268D" w:rsidRDefault="00356E54" w:rsidP="00356E54">
      <w:pPr>
        <w:rPr>
          <w:rFonts w:ascii="Arial" w:hAnsi="Arial" w:cs="Arial"/>
          <w:lang w:val="el-GR"/>
        </w:rPr>
      </w:pPr>
      <w:r w:rsidRPr="0089268D">
        <w:rPr>
          <w:rFonts w:ascii="Arial" w:hAnsi="Arial" w:cs="Arial"/>
          <w:lang w:val="el-GR"/>
        </w:rPr>
        <w:t xml:space="preserve">ΕΛΛΗΝΙΚΗ ΔΗΜΟΚΡΑΤΙΑ   </w:t>
      </w:r>
      <w:r w:rsidR="00D26EC3" w:rsidRPr="0089268D">
        <w:rPr>
          <w:rFonts w:ascii="Arial" w:hAnsi="Arial" w:cs="Arial"/>
          <w:lang w:val="el-GR"/>
        </w:rPr>
        <w:t xml:space="preserve">                                                     </w:t>
      </w:r>
      <w:r w:rsidR="0089268D">
        <w:rPr>
          <w:rFonts w:ascii="Arial" w:hAnsi="Arial" w:cs="Arial"/>
          <w:lang w:val="el-GR"/>
        </w:rPr>
        <w:t xml:space="preserve">       </w:t>
      </w:r>
      <w:r w:rsidR="00AC3ADA" w:rsidRPr="0089268D">
        <w:rPr>
          <w:rFonts w:ascii="Arial" w:hAnsi="Arial" w:cs="Arial"/>
          <w:lang w:val="el-GR"/>
        </w:rPr>
        <w:t>Α</w:t>
      </w:r>
      <w:r w:rsidR="005131A2" w:rsidRPr="0089268D">
        <w:rPr>
          <w:rFonts w:ascii="Arial" w:hAnsi="Arial" w:cs="Arial"/>
          <w:lang w:val="el-GR"/>
        </w:rPr>
        <w:t xml:space="preserve">ΜΦΙΣΣΑ </w:t>
      </w:r>
      <w:r w:rsidR="00D26EC3" w:rsidRPr="0089268D">
        <w:rPr>
          <w:rFonts w:ascii="Arial" w:hAnsi="Arial" w:cs="Arial"/>
          <w:lang w:val="el-GR"/>
        </w:rPr>
        <w:t xml:space="preserve"> </w:t>
      </w:r>
      <w:r w:rsidR="00BE39EC">
        <w:rPr>
          <w:rFonts w:ascii="Arial" w:hAnsi="Arial" w:cs="Arial"/>
          <w:lang w:val="el-GR"/>
        </w:rPr>
        <w:t>26</w:t>
      </w:r>
      <w:r w:rsidR="007B72B2" w:rsidRPr="0089268D">
        <w:rPr>
          <w:rFonts w:ascii="Arial" w:hAnsi="Arial" w:cs="Arial"/>
          <w:lang w:val="el-GR"/>
        </w:rPr>
        <w:t>/11/2024</w:t>
      </w:r>
    </w:p>
    <w:p w:rsidR="00356E54" w:rsidRPr="00BE39EC" w:rsidRDefault="00356E54" w:rsidP="00356E54">
      <w:pPr>
        <w:rPr>
          <w:rFonts w:ascii="Arial" w:hAnsi="Arial" w:cs="Arial"/>
          <w:lang w:val="el-GR"/>
        </w:rPr>
      </w:pPr>
      <w:r w:rsidRPr="0089268D">
        <w:rPr>
          <w:rFonts w:ascii="Arial" w:hAnsi="Arial" w:cs="Arial"/>
          <w:lang w:val="el-GR"/>
        </w:rPr>
        <w:t>ΝΟΜΟΣ ΦΩΚΙΔ</w:t>
      </w:r>
      <w:r w:rsidRPr="0089268D">
        <w:rPr>
          <w:rFonts w:ascii="Arial" w:hAnsi="Arial" w:cs="Arial"/>
        </w:rPr>
        <w:t>A</w:t>
      </w:r>
      <w:r w:rsidRPr="0089268D">
        <w:rPr>
          <w:rFonts w:ascii="Arial" w:hAnsi="Arial" w:cs="Arial"/>
          <w:lang w:val="el-GR"/>
        </w:rPr>
        <w:t xml:space="preserve">Σ </w:t>
      </w:r>
      <w:r w:rsidR="00D26EC3" w:rsidRPr="0089268D">
        <w:rPr>
          <w:rFonts w:ascii="Arial" w:hAnsi="Arial" w:cs="Arial"/>
          <w:lang w:val="el-GR"/>
        </w:rPr>
        <w:t xml:space="preserve">                                                                   </w:t>
      </w:r>
      <w:r w:rsidR="0089268D">
        <w:rPr>
          <w:rFonts w:ascii="Arial" w:hAnsi="Arial" w:cs="Arial"/>
          <w:lang w:val="el-GR"/>
        </w:rPr>
        <w:t xml:space="preserve">      </w:t>
      </w:r>
      <w:r w:rsidR="00D26EC3" w:rsidRPr="0089268D">
        <w:rPr>
          <w:rFonts w:ascii="Arial" w:hAnsi="Arial" w:cs="Arial"/>
          <w:lang w:val="el-GR"/>
        </w:rPr>
        <w:t>ΑΡΙΘΜ.ΠΡΩΤ.:</w:t>
      </w:r>
      <w:r w:rsidR="00BE39EC">
        <w:rPr>
          <w:rFonts w:ascii="Arial" w:hAnsi="Arial" w:cs="Arial"/>
          <w:lang w:val="el-GR"/>
        </w:rPr>
        <w:t xml:space="preserve"> ΔΥ</w:t>
      </w:r>
    </w:p>
    <w:p w:rsidR="00356E54" w:rsidRPr="0089268D" w:rsidRDefault="00356E54" w:rsidP="005131A2">
      <w:pPr>
        <w:rPr>
          <w:rFonts w:ascii="Arial" w:hAnsi="Arial" w:cs="Arial"/>
          <w:lang w:val="el-GR"/>
        </w:rPr>
      </w:pPr>
      <w:r w:rsidRPr="0089268D">
        <w:rPr>
          <w:rFonts w:ascii="Arial" w:hAnsi="Arial" w:cs="Arial"/>
          <w:lang w:val="el-GR"/>
        </w:rPr>
        <w:t>ΔΗΜΟΣ ΔΕΛΦΩΝ</w:t>
      </w:r>
    </w:p>
    <w:p w:rsidR="00D90DB9" w:rsidRPr="008963FB" w:rsidRDefault="0089268D" w:rsidP="008963FB">
      <w:pPr>
        <w:rPr>
          <w:rFonts w:ascii="Arial" w:hAnsi="Arial" w:cs="Arial"/>
          <w:b/>
          <w:lang w:val="el-GR"/>
        </w:rPr>
      </w:pPr>
      <w:r>
        <w:rPr>
          <w:rFonts w:ascii="Arial" w:hAnsi="Arial" w:cs="Arial"/>
          <w:b/>
          <w:lang w:val="el-GR"/>
        </w:rPr>
        <w:t>ΚΛΗΡΟΔΟΤΗΜΑ ΚΩΝ/ΝΟΥ &amp; ΚΑΛΛΙΡΟΗΣ ΠΑΠΑΒΙΕΡΟΥ</w:t>
      </w:r>
    </w:p>
    <w:p w:rsidR="00B907DB" w:rsidRPr="00921CA4" w:rsidRDefault="00B907DB" w:rsidP="00B907DB">
      <w:pPr>
        <w:pStyle w:val="Web"/>
        <w:spacing w:before="341" w:beforeAutospacing="0" w:after="0" w:afterAutospacing="0"/>
        <w:ind w:left="14" w:right="146"/>
        <w:jc w:val="center"/>
        <w:rPr>
          <w:rFonts w:asciiTheme="minorHAnsi" w:hAnsiTheme="minorHAnsi" w:cstheme="minorHAnsi"/>
          <w:b/>
          <w:color w:val="000000"/>
          <w:u w:val="single"/>
          <w:lang w:val="el-GR"/>
        </w:rPr>
      </w:pPr>
      <w:r w:rsidRPr="00921CA4">
        <w:rPr>
          <w:rFonts w:asciiTheme="minorHAnsi" w:hAnsiTheme="minorHAnsi" w:cstheme="minorHAnsi"/>
          <w:b/>
          <w:color w:val="000000"/>
          <w:u w:val="single"/>
          <w:lang w:val="el-GR"/>
        </w:rPr>
        <w:t>ΑΝΑΚΟΙΝΩΣΗ</w:t>
      </w:r>
    </w:p>
    <w:p w:rsidR="00921CA4" w:rsidRPr="00921CA4" w:rsidRDefault="005131A2" w:rsidP="00D90DB9">
      <w:pPr>
        <w:pStyle w:val="Web"/>
        <w:spacing w:before="341" w:beforeAutospacing="0" w:after="0" w:afterAutospacing="0"/>
        <w:ind w:left="11" w:right="147" w:firstLine="709"/>
        <w:jc w:val="both"/>
        <w:rPr>
          <w:rFonts w:asciiTheme="minorHAnsi" w:hAnsiTheme="minorHAnsi" w:cstheme="minorHAnsi"/>
          <w:color w:val="000000"/>
          <w:lang w:val="el-GR"/>
        </w:rPr>
      </w:pPr>
      <w:r>
        <w:rPr>
          <w:rFonts w:asciiTheme="minorHAnsi" w:hAnsiTheme="minorHAnsi" w:cstheme="minorHAnsi"/>
          <w:color w:val="000000"/>
          <w:lang w:val="el-GR"/>
        </w:rPr>
        <w:t>Το Κεφάλαιο Αυτοτελούς Δ</w:t>
      </w:r>
      <w:r w:rsidR="00921CA4" w:rsidRPr="00921CA4">
        <w:rPr>
          <w:rFonts w:asciiTheme="minorHAnsi" w:hAnsiTheme="minorHAnsi" w:cstheme="minorHAnsi"/>
          <w:color w:val="000000"/>
          <w:lang w:val="el-GR"/>
        </w:rPr>
        <w:t xml:space="preserve">ιαχείρισης με την επωνυμία «Κληροδότημα Κωνσταντίνου και Καλλιρόης </w:t>
      </w:r>
      <w:proofErr w:type="spellStart"/>
      <w:r w:rsidR="00921CA4" w:rsidRPr="00921CA4">
        <w:rPr>
          <w:rFonts w:asciiTheme="minorHAnsi" w:hAnsiTheme="minorHAnsi" w:cstheme="minorHAnsi"/>
          <w:color w:val="000000"/>
          <w:lang w:val="el-GR"/>
        </w:rPr>
        <w:t>Παπαβιέρου</w:t>
      </w:r>
      <w:proofErr w:type="spellEnd"/>
      <w:r w:rsidR="00921CA4" w:rsidRPr="00921CA4">
        <w:rPr>
          <w:rFonts w:asciiTheme="minorHAnsi" w:hAnsiTheme="minorHAnsi" w:cstheme="minorHAnsi"/>
          <w:color w:val="000000"/>
          <w:lang w:val="el-GR"/>
        </w:rPr>
        <w:t xml:space="preserve">» χορηγεί χρηματικά βραβεία στους μαθητές που εισήχθησαν στην τριτοβάθμια εκπαίδευση (ανεξάρτητα του κλάδου σπουδών τους), με καταγωγή από το </w:t>
      </w:r>
      <w:proofErr w:type="spellStart"/>
      <w:r w:rsidR="00921CA4" w:rsidRPr="00921CA4">
        <w:rPr>
          <w:rFonts w:asciiTheme="minorHAnsi" w:hAnsiTheme="minorHAnsi" w:cstheme="minorHAnsi"/>
          <w:color w:val="000000"/>
          <w:lang w:val="el-GR"/>
        </w:rPr>
        <w:t>Μαυρολιθάρι</w:t>
      </w:r>
      <w:proofErr w:type="spellEnd"/>
      <w:r w:rsidR="00921CA4" w:rsidRPr="00921CA4">
        <w:rPr>
          <w:rFonts w:asciiTheme="minorHAnsi" w:hAnsiTheme="minorHAnsi" w:cstheme="minorHAnsi"/>
          <w:color w:val="000000"/>
          <w:lang w:val="el-GR"/>
        </w:rPr>
        <w:t xml:space="preserve"> του Δήμου Δελφών</w:t>
      </w:r>
      <w:r w:rsidR="000F03A0">
        <w:rPr>
          <w:rFonts w:asciiTheme="minorHAnsi" w:hAnsiTheme="minorHAnsi" w:cstheme="minorHAnsi"/>
          <w:color w:val="000000"/>
          <w:lang w:val="el-GR"/>
        </w:rPr>
        <w:t xml:space="preserve"> από την πλευρά έστω του ενός από τους γονείς τους</w:t>
      </w:r>
      <w:r w:rsidR="00AB093B">
        <w:rPr>
          <w:rFonts w:asciiTheme="minorHAnsi" w:hAnsiTheme="minorHAnsi" w:cstheme="minorHAnsi"/>
          <w:color w:val="000000"/>
          <w:lang w:val="el-GR"/>
        </w:rPr>
        <w:t>,</w:t>
      </w:r>
      <w:r w:rsidR="000F03A0">
        <w:rPr>
          <w:rFonts w:asciiTheme="minorHAnsi" w:hAnsiTheme="minorHAnsi" w:cstheme="minorHAnsi"/>
          <w:color w:val="000000"/>
          <w:lang w:val="el-GR"/>
        </w:rPr>
        <w:t xml:space="preserve"> </w:t>
      </w:r>
      <w:r w:rsidR="00AB093B">
        <w:rPr>
          <w:rFonts w:asciiTheme="minorHAnsi" w:hAnsiTheme="minorHAnsi" w:cstheme="minorHAnsi"/>
          <w:color w:val="000000"/>
          <w:lang w:val="el-GR"/>
        </w:rPr>
        <w:t xml:space="preserve"> σύμφωνα </w:t>
      </w:r>
      <w:r w:rsidR="000F03A0">
        <w:rPr>
          <w:rFonts w:asciiTheme="minorHAnsi" w:hAnsiTheme="minorHAnsi" w:cstheme="minorHAnsi"/>
          <w:color w:val="000000"/>
          <w:lang w:val="el-GR"/>
        </w:rPr>
        <w:t xml:space="preserve">με την διευκρίνιση του όρου «καταγωγή» </w:t>
      </w:r>
      <w:r w:rsidR="00AB093B">
        <w:rPr>
          <w:rFonts w:asciiTheme="minorHAnsi" w:hAnsiTheme="minorHAnsi" w:cstheme="minorHAnsi"/>
          <w:color w:val="000000"/>
          <w:lang w:val="el-GR"/>
        </w:rPr>
        <w:t>με το αριθ. 29204/15-2-2022 έγγραφο της Δ/</w:t>
      </w:r>
      <w:proofErr w:type="spellStart"/>
      <w:r w:rsidR="00AB093B">
        <w:rPr>
          <w:rFonts w:asciiTheme="minorHAnsi" w:hAnsiTheme="minorHAnsi" w:cstheme="minorHAnsi"/>
          <w:color w:val="000000"/>
          <w:lang w:val="el-GR"/>
        </w:rPr>
        <w:t>νσης</w:t>
      </w:r>
      <w:proofErr w:type="spellEnd"/>
      <w:r w:rsidR="00AB093B">
        <w:rPr>
          <w:rFonts w:asciiTheme="minorHAnsi" w:hAnsiTheme="minorHAnsi" w:cstheme="minorHAnsi"/>
          <w:color w:val="000000"/>
          <w:lang w:val="el-GR"/>
        </w:rPr>
        <w:t xml:space="preserve"> Κοινωφελών Περιουσιών / Τμήμα Εποπτείας</w:t>
      </w:r>
      <w:r w:rsidR="00921CA4" w:rsidRPr="00921CA4">
        <w:rPr>
          <w:rFonts w:asciiTheme="minorHAnsi" w:hAnsiTheme="minorHAnsi" w:cstheme="minorHAnsi"/>
          <w:color w:val="000000"/>
          <w:lang w:val="el-GR"/>
        </w:rPr>
        <w:t>.</w:t>
      </w:r>
    </w:p>
    <w:p w:rsidR="00921CA4" w:rsidRDefault="009D711C" w:rsidP="00D90DB9">
      <w:pPr>
        <w:pStyle w:val="Web"/>
        <w:spacing w:before="341" w:beforeAutospacing="0" w:after="0" w:afterAutospacing="0" w:line="360" w:lineRule="auto"/>
        <w:ind w:left="11" w:right="147" w:firstLine="709"/>
        <w:jc w:val="both"/>
        <w:rPr>
          <w:rFonts w:asciiTheme="minorHAnsi" w:hAnsiTheme="minorHAnsi" w:cstheme="minorHAnsi"/>
          <w:color w:val="000000"/>
          <w:lang w:val="el-GR"/>
        </w:rPr>
      </w:pPr>
      <w:r w:rsidRPr="00921CA4">
        <w:rPr>
          <w:rFonts w:asciiTheme="minorHAnsi" w:hAnsiTheme="minorHAnsi" w:cstheme="minorHAnsi"/>
          <w:color w:val="000000"/>
          <w:lang w:val="el-GR"/>
        </w:rPr>
        <w:t xml:space="preserve">Σύμφωνα με τις διαθήκες του Κωνσταντίνου </w:t>
      </w:r>
      <w:proofErr w:type="spellStart"/>
      <w:r w:rsidRPr="00921CA4">
        <w:rPr>
          <w:rFonts w:asciiTheme="minorHAnsi" w:hAnsiTheme="minorHAnsi" w:cstheme="minorHAnsi"/>
          <w:color w:val="000000"/>
          <w:lang w:val="el-GR"/>
        </w:rPr>
        <w:t>Παπαβιέρου</w:t>
      </w:r>
      <w:proofErr w:type="spellEnd"/>
      <w:r w:rsidRPr="00921CA4">
        <w:rPr>
          <w:rFonts w:asciiTheme="minorHAnsi" w:hAnsiTheme="minorHAnsi" w:cstheme="minorHAnsi"/>
          <w:color w:val="000000"/>
          <w:lang w:val="el-GR"/>
        </w:rPr>
        <w:t xml:space="preserve"> και της συζύγου του Καλλιρόης χ</w:t>
      </w:r>
      <w:r w:rsidR="00921CA4">
        <w:rPr>
          <w:rFonts w:asciiTheme="minorHAnsi" w:hAnsiTheme="minorHAnsi" w:cstheme="minorHAnsi"/>
          <w:color w:val="000000"/>
          <w:lang w:val="el-GR"/>
        </w:rPr>
        <w:t>ήρ</w:t>
      </w:r>
      <w:r w:rsidRPr="00921CA4">
        <w:rPr>
          <w:rFonts w:asciiTheme="minorHAnsi" w:hAnsiTheme="minorHAnsi" w:cstheme="minorHAnsi"/>
          <w:color w:val="000000"/>
          <w:lang w:val="el-GR"/>
        </w:rPr>
        <w:t xml:space="preserve">ας Κωνσταντίνου </w:t>
      </w:r>
      <w:proofErr w:type="spellStart"/>
      <w:r w:rsidRPr="00921CA4">
        <w:rPr>
          <w:rFonts w:asciiTheme="minorHAnsi" w:hAnsiTheme="minorHAnsi" w:cstheme="minorHAnsi"/>
          <w:color w:val="000000"/>
          <w:lang w:val="el-GR"/>
        </w:rPr>
        <w:t>Παπαβιέρου</w:t>
      </w:r>
      <w:proofErr w:type="spellEnd"/>
      <w:r w:rsidR="003633DC" w:rsidRPr="00921CA4">
        <w:rPr>
          <w:rFonts w:asciiTheme="minorHAnsi" w:hAnsiTheme="minorHAnsi" w:cstheme="minorHAnsi"/>
          <w:color w:val="000000"/>
          <w:lang w:val="el-GR"/>
        </w:rPr>
        <w:t>,</w:t>
      </w:r>
      <w:r w:rsidRPr="00921CA4">
        <w:rPr>
          <w:rFonts w:asciiTheme="minorHAnsi" w:hAnsiTheme="minorHAnsi" w:cstheme="minorHAnsi"/>
          <w:color w:val="000000"/>
          <w:lang w:val="el-GR"/>
        </w:rPr>
        <w:t xml:space="preserve"> τα έσοδα</w:t>
      </w:r>
      <w:r w:rsidR="00C8782D" w:rsidRPr="00921CA4">
        <w:rPr>
          <w:rFonts w:asciiTheme="minorHAnsi" w:hAnsiTheme="minorHAnsi" w:cstheme="minorHAnsi"/>
          <w:color w:val="000000"/>
          <w:lang w:val="el-GR"/>
        </w:rPr>
        <w:t xml:space="preserve"> (μισθώματα)</w:t>
      </w:r>
      <w:r w:rsidRPr="00921CA4">
        <w:rPr>
          <w:rFonts w:asciiTheme="minorHAnsi" w:hAnsiTheme="minorHAnsi" w:cstheme="minorHAnsi"/>
          <w:color w:val="000000"/>
          <w:lang w:val="el-GR"/>
        </w:rPr>
        <w:t xml:space="preserve"> της </w:t>
      </w:r>
      <w:r w:rsidR="003633DC" w:rsidRPr="00921CA4">
        <w:rPr>
          <w:rFonts w:asciiTheme="minorHAnsi" w:hAnsiTheme="minorHAnsi" w:cstheme="minorHAnsi"/>
          <w:color w:val="000000"/>
          <w:lang w:val="el-GR"/>
        </w:rPr>
        <w:t xml:space="preserve"> καταλ</w:t>
      </w:r>
      <w:r w:rsidR="00C8782D" w:rsidRPr="00921CA4">
        <w:rPr>
          <w:rFonts w:asciiTheme="minorHAnsi" w:hAnsiTheme="minorHAnsi" w:cstheme="minorHAnsi"/>
          <w:color w:val="000000"/>
          <w:lang w:val="el-GR"/>
        </w:rPr>
        <w:t>η</w:t>
      </w:r>
      <w:r w:rsidR="003633DC" w:rsidRPr="00921CA4">
        <w:rPr>
          <w:rFonts w:asciiTheme="minorHAnsi" w:hAnsiTheme="minorHAnsi" w:cstheme="minorHAnsi"/>
          <w:color w:val="000000"/>
          <w:lang w:val="el-GR"/>
        </w:rPr>
        <w:t>φθ</w:t>
      </w:r>
      <w:r w:rsidR="00C8782D" w:rsidRPr="00921CA4">
        <w:rPr>
          <w:rFonts w:asciiTheme="minorHAnsi" w:hAnsiTheme="minorHAnsi" w:cstheme="minorHAnsi"/>
          <w:color w:val="000000"/>
          <w:lang w:val="el-GR"/>
        </w:rPr>
        <w:t>εί</w:t>
      </w:r>
      <w:r w:rsidR="003633DC" w:rsidRPr="00921CA4">
        <w:rPr>
          <w:rFonts w:asciiTheme="minorHAnsi" w:hAnsiTheme="minorHAnsi" w:cstheme="minorHAnsi"/>
          <w:color w:val="000000"/>
          <w:lang w:val="el-GR"/>
        </w:rPr>
        <w:t xml:space="preserve">σας </w:t>
      </w:r>
      <w:r w:rsidRPr="00921CA4">
        <w:rPr>
          <w:rFonts w:asciiTheme="minorHAnsi" w:hAnsiTheme="minorHAnsi" w:cstheme="minorHAnsi"/>
          <w:color w:val="000000"/>
          <w:lang w:val="el-GR"/>
        </w:rPr>
        <w:t>περιουσίας</w:t>
      </w:r>
      <w:r w:rsidR="003633DC" w:rsidRPr="00921CA4">
        <w:rPr>
          <w:rFonts w:asciiTheme="minorHAnsi" w:hAnsiTheme="minorHAnsi" w:cstheme="minorHAnsi"/>
          <w:color w:val="000000"/>
          <w:lang w:val="el-GR"/>
        </w:rPr>
        <w:t xml:space="preserve"> </w:t>
      </w:r>
      <w:r w:rsidRPr="00921CA4">
        <w:rPr>
          <w:rFonts w:asciiTheme="minorHAnsi" w:hAnsiTheme="minorHAnsi" w:cstheme="minorHAnsi"/>
          <w:color w:val="000000"/>
          <w:lang w:val="el-GR"/>
        </w:rPr>
        <w:t xml:space="preserve">που προέρχονται από το </w:t>
      </w:r>
      <w:r w:rsidR="003633DC" w:rsidRPr="00921CA4">
        <w:rPr>
          <w:rFonts w:asciiTheme="minorHAnsi" w:hAnsiTheme="minorHAnsi" w:cstheme="minorHAnsi"/>
          <w:color w:val="000000"/>
          <w:lang w:val="el-GR"/>
        </w:rPr>
        <w:t xml:space="preserve">διαμέρισμα </w:t>
      </w:r>
      <w:r w:rsidR="00C8782D" w:rsidRPr="00921CA4">
        <w:rPr>
          <w:rFonts w:asciiTheme="minorHAnsi" w:hAnsiTheme="minorHAnsi" w:cstheme="minorHAnsi"/>
          <w:color w:val="000000"/>
          <w:lang w:val="el-GR"/>
        </w:rPr>
        <w:t>Γ1 του 3</w:t>
      </w:r>
      <w:r w:rsidR="00C8782D" w:rsidRPr="00921CA4">
        <w:rPr>
          <w:rFonts w:asciiTheme="minorHAnsi" w:hAnsiTheme="minorHAnsi" w:cstheme="minorHAnsi"/>
          <w:color w:val="000000"/>
          <w:vertAlign w:val="superscript"/>
          <w:lang w:val="el-GR"/>
        </w:rPr>
        <w:t>ου</w:t>
      </w:r>
      <w:r w:rsidR="00C8782D" w:rsidRPr="00921CA4">
        <w:rPr>
          <w:rFonts w:asciiTheme="minorHAnsi" w:hAnsiTheme="minorHAnsi" w:cstheme="minorHAnsi"/>
          <w:color w:val="000000"/>
          <w:lang w:val="el-GR"/>
        </w:rPr>
        <w:t xml:space="preserve"> ορόφου </w:t>
      </w:r>
      <w:r w:rsidR="00921CA4">
        <w:rPr>
          <w:rFonts w:asciiTheme="minorHAnsi" w:hAnsiTheme="minorHAnsi" w:cstheme="minorHAnsi"/>
          <w:color w:val="000000"/>
          <w:lang w:val="el-GR"/>
        </w:rPr>
        <w:t>επί</w:t>
      </w:r>
      <w:r w:rsidRPr="00921CA4">
        <w:rPr>
          <w:rFonts w:asciiTheme="minorHAnsi" w:hAnsiTheme="minorHAnsi" w:cstheme="minorHAnsi"/>
          <w:color w:val="000000"/>
          <w:lang w:val="el-GR"/>
        </w:rPr>
        <w:t xml:space="preserve"> της οδού </w:t>
      </w:r>
      <w:r w:rsidR="00921CA4" w:rsidRPr="00921CA4">
        <w:rPr>
          <w:rFonts w:asciiTheme="minorHAnsi" w:hAnsiTheme="minorHAnsi" w:cstheme="minorHAnsi"/>
          <w:color w:val="000000"/>
          <w:lang w:val="el-GR"/>
        </w:rPr>
        <w:t>Υμηττού</w:t>
      </w:r>
      <w:r w:rsidRPr="00921CA4">
        <w:rPr>
          <w:rFonts w:asciiTheme="minorHAnsi" w:hAnsiTheme="minorHAnsi" w:cstheme="minorHAnsi"/>
          <w:color w:val="000000"/>
          <w:lang w:val="el-GR"/>
        </w:rPr>
        <w:t xml:space="preserve"> 72 στο Παγκράτι Α</w:t>
      </w:r>
      <w:r w:rsidR="00C8782D" w:rsidRPr="00921CA4">
        <w:rPr>
          <w:rFonts w:asciiTheme="minorHAnsi" w:hAnsiTheme="minorHAnsi" w:cstheme="minorHAnsi"/>
          <w:color w:val="000000"/>
          <w:lang w:val="el-GR"/>
        </w:rPr>
        <w:t>θηνών,</w:t>
      </w:r>
      <w:r w:rsidRPr="00921CA4">
        <w:rPr>
          <w:rFonts w:asciiTheme="minorHAnsi" w:hAnsiTheme="minorHAnsi" w:cstheme="minorHAnsi"/>
          <w:color w:val="000000"/>
          <w:lang w:val="el-GR"/>
        </w:rPr>
        <w:t xml:space="preserve"> θα διατίθενται για την βράβευση των εισαγομένων μαθητών στην τριτοβάθμια εκπαίδευση</w:t>
      </w:r>
      <w:r w:rsidR="00C8782D" w:rsidRPr="00921CA4">
        <w:rPr>
          <w:rFonts w:asciiTheme="minorHAnsi" w:hAnsiTheme="minorHAnsi" w:cstheme="minorHAnsi"/>
          <w:color w:val="000000"/>
          <w:lang w:val="el-GR"/>
        </w:rPr>
        <w:t>,</w:t>
      </w:r>
      <w:r w:rsidRPr="00921CA4">
        <w:rPr>
          <w:rFonts w:asciiTheme="minorHAnsi" w:hAnsiTheme="minorHAnsi" w:cstheme="minorHAnsi"/>
          <w:color w:val="000000"/>
          <w:lang w:val="el-GR"/>
        </w:rPr>
        <w:t xml:space="preserve"> με καταγωγή από το </w:t>
      </w:r>
      <w:proofErr w:type="spellStart"/>
      <w:r w:rsidRPr="00921CA4">
        <w:rPr>
          <w:rFonts w:asciiTheme="minorHAnsi" w:hAnsiTheme="minorHAnsi" w:cstheme="minorHAnsi"/>
          <w:color w:val="000000"/>
          <w:lang w:val="el-GR"/>
        </w:rPr>
        <w:t>Μαυρολιθάρι</w:t>
      </w:r>
      <w:proofErr w:type="spellEnd"/>
      <w:r w:rsidR="00C8782D" w:rsidRPr="00921CA4">
        <w:rPr>
          <w:rFonts w:asciiTheme="minorHAnsi" w:hAnsiTheme="minorHAnsi" w:cstheme="minorHAnsi"/>
          <w:color w:val="000000"/>
          <w:lang w:val="el-GR"/>
        </w:rPr>
        <w:t>,</w:t>
      </w:r>
      <w:r w:rsidRPr="00921CA4">
        <w:rPr>
          <w:rFonts w:asciiTheme="minorHAnsi" w:hAnsiTheme="minorHAnsi" w:cstheme="minorHAnsi"/>
          <w:color w:val="000000"/>
          <w:lang w:val="el-GR"/>
        </w:rPr>
        <w:t xml:space="preserve"> έστω και ενός από τους γονείς τους.</w:t>
      </w:r>
      <w:r w:rsidR="00921CA4">
        <w:rPr>
          <w:rFonts w:asciiTheme="minorHAnsi" w:hAnsiTheme="minorHAnsi" w:cstheme="minorHAnsi"/>
          <w:color w:val="000000"/>
          <w:lang w:val="el-GR"/>
        </w:rPr>
        <w:t xml:space="preserve"> </w:t>
      </w:r>
      <w:r w:rsidR="003633DC" w:rsidRPr="00921CA4">
        <w:rPr>
          <w:rFonts w:asciiTheme="minorHAnsi" w:hAnsiTheme="minorHAnsi" w:cstheme="minorHAnsi"/>
          <w:color w:val="000000"/>
          <w:lang w:val="el-GR"/>
        </w:rPr>
        <w:t xml:space="preserve">Όσον αφορά </w:t>
      </w:r>
      <w:r w:rsidR="00921CA4">
        <w:rPr>
          <w:rFonts w:asciiTheme="minorHAnsi" w:hAnsiTheme="minorHAnsi" w:cstheme="minorHAnsi"/>
          <w:color w:val="000000"/>
          <w:lang w:val="el-GR"/>
        </w:rPr>
        <w:t>σ</w:t>
      </w:r>
      <w:r w:rsidR="00C8782D" w:rsidRPr="00921CA4">
        <w:rPr>
          <w:rFonts w:asciiTheme="minorHAnsi" w:hAnsiTheme="minorHAnsi" w:cstheme="minorHAnsi"/>
          <w:color w:val="000000"/>
          <w:lang w:val="el-GR"/>
        </w:rPr>
        <w:t>το διαμέρισμα Β1 του 2</w:t>
      </w:r>
      <w:r w:rsidR="00C8782D" w:rsidRPr="00921CA4">
        <w:rPr>
          <w:rFonts w:asciiTheme="minorHAnsi" w:hAnsiTheme="minorHAnsi" w:cstheme="minorHAnsi"/>
          <w:color w:val="000000"/>
          <w:vertAlign w:val="superscript"/>
          <w:lang w:val="el-GR"/>
        </w:rPr>
        <w:t>ου</w:t>
      </w:r>
      <w:r w:rsidR="00C8782D" w:rsidRPr="00921CA4">
        <w:rPr>
          <w:rFonts w:asciiTheme="minorHAnsi" w:hAnsiTheme="minorHAnsi" w:cstheme="minorHAnsi"/>
          <w:color w:val="000000"/>
          <w:lang w:val="el-GR"/>
        </w:rPr>
        <w:t xml:space="preserve"> ορόφου, θα λειτουργεί </w:t>
      </w:r>
      <w:r w:rsidR="003633DC" w:rsidRPr="00921CA4">
        <w:rPr>
          <w:rFonts w:asciiTheme="minorHAnsi" w:hAnsiTheme="minorHAnsi" w:cstheme="minorHAnsi"/>
          <w:color w:val="000000"/>
          <w:lang w:val="el-GR"/>
        </w:rPr>
        <w:t xml:space="preserve">ως χώρος συνάντησης των νέων αυτών οι οποίοι διαμένουν και σπουδάζουν στην Αθήνα </w:t>
      </w:r>
      <w:r w:rsidRPr="00921CA4">
        <w:rPr>
          <w:rFonts w:asciiTheme="minorHAnsi" w:hAnsiTheme="minorHAnsi" w:cstheme="minorHAnsi"/>
          <w:color w:val="000000"/>
          <w:lang w:val="el-GR"/>
        </w:rPr>
        <w:t>(αριθμός απόφασης 5221/2007 Εφετείου Αθηνών)</w:t>
      </w:r>
      <w:r w:rsidR="00C8782D" w:rsidRPr="00921CA4">
        <w:rPr>
          <w:rFonts w:asciiTheme="minorHAnsi" w:hAnsiTheme="minorHAnsi" w:cstheme="minorHAnsi"/>
          <w:color w:val="000000"/>
          <w:lang w:val="el-GR"/>
        </w:rPr>
        <w:t>.</w:t>
      </w:r>
      <w:r w:rsidR="00921CA4">
        <w:rPr>
          <w:rFonts w:asciiTheme="minorHAnsi" w:hAnsiTheme="minorHAnsi" w:cstheme="minorHAnsi"/>
          <w:color w:val="000000"/>
          <w:lang w:val="el-GR"/>
        </w:rPr>
        <w:t xml:space="preserve"> </w:t>
      </w:r>
    </w:p>
    <w:p w:rsidR="00BE39EC" w:rsidRDefault="00F5271F" w:rsidP="00D90DB9">
      <w:pPr>
        <w:pStyle w:val="Web"/>
        <w:spacing w:before="0" w:beforeAutospacing="0" w:after="0" w:afterAutospacing="0" w:line="360" w:lineRule="auto"/>
        <w:ind w:left="11" w:right="147" w:firstLine="527"/>
        <w:jc w:val="both"/>
        <w:rPr>
          <w:rFonts w:ascii="Calibri" w:hAnsi="Calibri" w:cs="Calibri"/>
          <w:b/>
          <w:color w:val="000000"/>
          <w:lang w:val="el-GR"/>
        </w:rPr>
      </w:pPr>
      <w:r>
        <w:rPr>
          <w:rFonts w:ascii="Calibri" w:hAnsi="Calibri" w:cs="Calibri"/>
          <w:bCs/>
          <w:color w:val="000000"/>
          <w:lang w:val="el-GR"/>
        </w:rPr>
        <w:t xml:space="preserve">Για το λόγο αυτό </w:t>
      </w:r>
      <w:r w:rsidR="00BE39EC" w:rsidRPr="00921CA4">
        <w:rPr>
          <w:rFonts w:ascii="Calibri" w:hAnsi="Calibri" w:cs="Calibri"/>
          <w:bCs/>
          <w:color w:val="000000"/>
          <w:lang w:val="el-GR"/>
        </w:rPr>
        <w:t xml:space="preserve">καλούνται </w:t>
      </w:r>
      <w:r w:rsidR="00BE39EC" w:rsidRPr="00921CA4">
        <w:rPr>
          <w:rFonts w:ascii="Calibri" w:hAnsi="Calibri" w:cs="Calibri"/>
          <w:color w:val="000000"/>
          <w:lang w:val="el-GR"/>
        </w:rPr>
        <w:t>οι ενδιαφερόμενοι που πληρούν τις προϋποθέσεις τ</w:t>
      </w:r>
      <w:r w:rsidR="00BE39EC">
        <w:rPr>
          <w:rFonts w:ascii="Calibri" w:hAnsi="Calibri" w:cs="Calibri"/>
          <w:color w:val="000000"/>
          <w:lang w:val="el-GR"/>
        </w:rPr>
        <w:t>ή</w:t>
      </w:r>
      <w:r w:rsidR="00BE39EC" w:rsidRPr="00921CA4">
        <w:rPr>
          <w:rFonts w:ascii="Calibri" w:hAnsi="Calibri" w:cs="Calibri"/>
          <w:color w:val="000000"/>
          <w:lang w:val="el-GR"/>
        </w:rPr>
        <w:t>ς με αριθ. 5221/</w:t>
      </w:r>
      <w:r w:rsidR="00BE39EC" w:rsidRPr="00921CA4">
        <w:rPr>
          <w:rFonts w:ascii="Calibri" w:hAnsi="Calibri" w:cs="Calibri"/>
          <w:i/>
          <w:iCs/>
          <w:color w:val="000000"/>
          <w:lang w:val="el-GR"/>
        </w:rPr>
        <w:t>2</w:t>
      </w:r>
      <w:r w:rsidR="00BE39EC" w:rsidRPr="00921CA4">
        <w:rPr>
          <w:rFonts w:ascii="Calibri" w:hAnsi="Calibri" w:cs="Calibri"/>
          <w:color w:val="000000"/>
          <w:lang w:val="el-GR"/>
        </w:rPr>
        <w:t>007 απόφασης</w:t>
      </w:r>
      <w:r w:rsidR="00BE39EC">
        <w:rPr>
          <w:rFonts w:ascii="Calibri" w:hAnsi="Calibri" w:cs="Calibri"/>
          <w:color w:val="000000"/>
          <w:lang w:val="el-GR"/>
        </w:rPr>
        <w:t xml:space="preserve"> του</w:t>
      </w:r>
      <w:r w:rsidR="00BE39EC" w:rsidRPr="00921CA4">
        <w:rPr>
          <w:rFonts w:ascii="Calibri" w:hAnsi="Calibri" w:cs="Calibri"/>
          <w:color w:val="000000"/>
          <w:lang w:val="el-GR"/>
        </w:rPr>
        <w:t xml:space="preserve"> Εφετείου Αθηνών, για την χορήγηση χρηματικών βραβείων </w:t>
      </w:r>
      <w:r w:rsidR="00BE39EC">
        <w:rPr>
          <w:rFonts w:ascii="Calibri" w:hAnsi="Calibri" w:cs="Calibri"/>
          <w:color w:val="000000"/>
          <w:lang w:val="el-GR"/>
        </w:rPr>
        <w:t>δηλαδή οι ε</w:t>
      </w:r>
      <w:r w:rsidR="00BE39EC" w:rsidRPr="00921CA4">
        <w:rPr>
          <w:rFonts w:ascii="Calibri" w:hAnsi="Calibri" w:cs="Calibri"/>
          <w:bCs/>
          <w:color w:val="000000"/>
          <w:lang w:val="el-GR"/>
        </w:rPr>
        <w:t xml:space="preserve">ισαγόμενοι μαθητές στην τριτοβάθμια εκπαίδευση (ανεξάρτητα του κλάδου σπουδών τους) </w:t>
      </w:r>
      <w:r w:rsidR="00BE39EC" w:rsidRPr="008963FB">
        <w:rPr>
          <w:rFonts w:ascii="Calibri" w:hAnsi="Calibri" w:cs="Calibri"/>
          <w:b/>
          <w:bCs/>
          <w:color w:val="000000"/>
          <w:lang w:val="el-GR"/>
        </w:rPr>
        <w:t xml:space="preserve">με καταγωγή από το </w:t>
      </w:r>
      <w:proofErr w:type="spellStart"/>
      <w:r w:rsidR="00BE39EC" w:rsidRPr="008963FB">
        <w:rPr>
          <w:rFonts w:ascii="Calibri" w:hAnsi="Calibri" w:cs="Calibri"/>
          <w:b/>
          <w:bCs/>
          <w:color w:val="000000"/>
          <w:lang w:val="el-GR"/>
        </w:rPr>
        <w:t>Μαυρολιθάρι</w:t>
      </w:r>
      <w:proofErr w:type="spellEnd"/>
      <w:r w:rsidR="00BE39EC" w:rsidRPr="008963FB">
        <w:rPr>
          <w:rFonts w:ascii="Calibri" w:hAnsi="Calibri" w:cs="Calibri"/>
          <w:b/>
          <w:bCs/>
          <w:color w:val="000000"/>
          <w:lang w:val="el-GR"/>
        </w:rPr>
        <w:t xml:space="preserve"> από την πλευρά έστω του ενός από τους γονείς τους</w:t>
      </w:r>
      <w:r w:rsidR="00BE39EC" w:rsidRPr="00921CA4">
        <w:rPr>
          <w:rFonts w:ascii="Calibri" w:hAnsi="Calibri" w:cs="Calibri"/>
          <w:bCs/>
          <w:color w:val="000000"/>
          <w:lang w:val="el-GR"/>
        </w:rPr>
        <w:t>,</w:t>
      </w:r>
      <w:r w:rsidR="00BE39EC">
        <w:rPr>
          <w:rFonts w:ascii="Calibri" w:hAnsi="Calibri" w:cs="Calibri"/>
          <w:bCs/>
          <w:color w:val="000000"/>
          <w:lang w:val="el-GR"/>
        </w:rPr>
        <w:t xml:space="preserve"> </w:t>
      </w:r>
      <w:r w:rsidR="00BE39EC" w:rsidRPr="00921CA4">
        <w:rPr>
          <w:rFonts w:ascii="Calibri" w:hAnsi="Calibri" w:cs="Calibri"/>
          <w:color w:val="000000"/>
          <w:lang w:val="el-GR"/>
        </w:rPr>
        <w:t>που εισήχθησαν στην τριτοβά</w:t>
      </w:r>
      <w:r w:rsidR="00BE39EC">
        <w:rPr>
          <w:rFonts w:ascii="Calibri" w:hAnsi="Calibri" w:cs="Calibri"/>
          <w:color w:val="000000"/>
          <w:lang w:val="el-GR"/>
        </w:rPr>
        <w:t>θμια εκπαίδευση από το έτος 2020 έως το έτος 2023</w:t>
      </w:r>
      <w:r w:rsidR="00BE39EC" w:rsidRPr="00921CA4">
        <w:rPr>
          <w:rFonts w:ascii="Calibri" w:hAnsi="Calibri" w:cs="Calibri"/>
          <w:color w:val="000000"/>
          <w:lang w:val="el-GR"/>
        </w:rPr>
        <w:t xml:space="preserve"> να καταθέσουν</w:t>
      </w:r>
      <w:r w:rsidR="00BE39EC">
        <w:rPr>
          <w:rFonts w:ascii="Calibri" w:hAnsi="Calibri" w:cs="Calibri"/>
          <w:color w:val="000000"/>
          <w:lang w:val="el-GR"/>
        </w:rPr>
        <w:t xml:space="preserve">  </w:t>
      </w:r>
      <w:r w:rsidR="00BE39EC" w:rsidRPr="00921CA4">
        <w:rPr>
          <w:rFonts w:ascii="Calibri" w:hAnsi="Calibri" w:cs="Calibri"/>
          <w:color w:val="000000"/>
          <w:lang w:val="el-GR"/>
        </w:rPr>
        <w:t xml:space="preserve"> </w:t>
      </w:r>
      <w:r w:rsidR="00BE39EC" w:rsidRPr="000A1DD0">
        <w:rPr>
          <w:rFonts w:ascii="Calibri" w:hAnsi="Calibri" w:cs="Calibri"/>
          <w:b/>
          <w:color w:val="000000"/>
          <w:u w:val="single"/>
          <w:lang w:val="el-GR"/>
        </w:rPr>
        <w:t>στη</w:t>
      </w:r>
      <w:r w:rsidR="008963FB">
        <w:rPr>
          <w:rFonts w:ascii="Calibri" w:hAnsi="Calibri" w:cs="Calibri"/>
          <w:b/>
          <w:color w:val="000000"/>
          <w:u w:val="single"/>
          <w:lang w:val="el-GR"/>
        </w:rPr>
        <w:t>ν</w:t>
      </w:r>
      <w:bookmarkStart w:id="0" w:name="_GoBack"/>
      <w:bookmarkEnd w:id="0"/>
      <w:r w:rsidR="00BE39EC" w:rsidRPr="000A1DD0">
        <w:rPr>
          <w:rFonts w:ascii="Calibri" w:hAnsi="Calibri" w:cs="Calibri"/>
          <w:b/>
          <w:color w:val="000000"/>
          <w:lang w:val="el-GR"/>
        </w:rPr>
        <w:t xml:space="preserve"> </w:t>
      </w:r>
      <w:r w:rsidR="00BE39EC" w:rsidRPr="000A1DD0">
        <w:rPr>
          <w:rFonts w:ascii="Calibri" w:hAnsi="Calibri" w:cs="Calibri"/>
          <w:b/>
          <w:color w:val="000000"/>
          <w:u w:val="single"/>
          <w:lang w:val="el-GR"/>
        </w:rPr>
        <w:t xml:space="preserve">Δ.Ε. </w:t>
      </w:r>
      <w:proofErr w:type="spellStart"/>
      <w:r w:rsidR="00BE39EC" w:rsidRPr="000A1DD0">
        <w:rPr>
          <w:rFonts w:ascii="Calibri" w:hAnsi="Calibri" w:cs="Calibri"/>
          <w:b/>
          <w:color w:val="000000"/>
          <w:u w:val="single"/>
          <w:lang w:val="el-GR"/>
        </w:rPr>
        <w:t>Καλλιέων</w:t>
      </w:r>
      <w:proofErr w:type="spellEnd"/>
      <w:r w:rsidR="00BE39EC" w:rsidRPr="000A1DD0">
        <w:rPr>
          <w:rFonts w:ascii="Calibri" w:hAnsi="Calibri" w:cs="Calibri"/>
          <w:b/>
          <w:color w:val="000000"/>
          <w:lang w:val="el-GR"/>
        </w:rPr>
        <w:t xml:space="preserve">,  </w:t>
      </w:r>
      <w:r w:rsidR="00BE39EC" w:rsidRPr="000A1DD0">
        <w:rPr>
          <w:rFonts w:ascii="Calibri" w:hAnsi="Calibri" w:cs="Calibri"/>
          <w:color w:val="000000"/>
          <w:lang w:val="el-GR"/>
        </w:rPr>
        <w:t xml:space="preserve"> </w:t>
      </w:r>
      <w:r w:rsidR="00BE39EC" w:rsidRPr="000A1DD0">
        <w:rPr>
          <w:rFonts w:ascii="Calibri" w:hAnsi="Calibri" w:cs="Calibri"/>
          <w:b/>
          <w:color w:val="000000"/>
          <w:u w:val="single"/>
          <w:lang w:val="el-GR"/>
        </w:rPr>
        <w:t>αίτηση</w:t>
      </w:r>
      <w:r w:rsidR="00BE39EC" w:rsidRPr="000A1DD0">
        <w:rPr>
          <w:rFonts w:ascii="Calibri" w:hAnsi="Calibri" w:cs="Calibri"/>
          <w:color w:val="000000"/>
          <w:lang w:val="el-GR"/>
        </w:rPr>
        <w:t xml:space="preserve"> με  συνημμένα τα δικαιολογητικά του παρακάτω πίνακα, </w:t>
      </w:r>
      <w:r w:rsidR="00BE39EC" w:rsidRPr="00921CA4">
        <w:rPr>
          <w:rFonts w:ascii="Calibri" w:hAnsi="Calibri" w:cs="Calibri"/>
          <w:b/>
          <w:color w:val="000000"/>
          <w:lang w:val="el-GR"/>
        </w:rPr>
        <w:t>σε χρονικό διάστημα είκοσι (20) εργασίμων ημερών</w:t>
      </w:r>
      <w:r w:rsidR="00BE39EC">
        <w:rPr>
          <w:rFonts w:ascii="Calibri" w:hAnsi="Calibri" w:cs="Calibri"/>
          <w:b/>
          <w:color w:val="000000"/>
          <w:lang w:val="el-GR"/>
        </w:rPr>
        <w:t>,</w:t>
      </w:r>
      <w:r w:rsidR="00BE39EC" w:rsidRPr="00921CA4">
        <w:rPr>
          <w:rFonts w:ascii="Calibri" w:hAnsi="Calibri" w:cs="Calibri"/>
          <w:b/>
          <w:color w:val="000000"/>
          <w:lang w:val="el-GR"/>
        </w:rPr>
        <w:t xml:space="preserve"> </w:t>
      </w:r>
      <w:r w:rsidR="00BE39EC" w:rsidRPr="00BE39EC">
        <w:rPr>
          <w:rFonts w:ascii="Calibri" w:hAnsi="Calibri" w:cs="Calibri"/>
          <w:color w:val="000000"/>
          <w:lang w:val="el-GR"/>
        </w:rPr>
        <w:t xml:space="preserve">από την δημοσίευση της ανακοίνωσης με αριθ. </w:t>
      </w:r>
      <w:proofErr w:type="spellStart"/>
      <w:r w:rsidR="00BE39EC" w:rsidRPr="00BE39EC">
        <w:rPr>
          <w:rFonts w:ascii="Calibri" w:hAnsi="Calibri" w:cs="Calibri"/>
          <w:color w:val="000000"/>
          <w:lang w:val="el-GR"/>
        </w:rPr>
        <w:t>πρωτ</w:t>
      </w:r>
      <w:proofErr w:type="spellEnd"/>
      <w:r w:rsidR="00BE39EC" w:rsidRPr="00BE39EC">
        <w:rPr>
          <w:rFonts w:ascii="Calibri" w:hAnsi="Calibri" w:cs="Calibri"/>
          <w:color w:val="000000"/>
          <w:lang w:val="el-GR"/>
        </w:rPr>
        <w:t xml:space="preserve">. 2483Α/15-11-2024 στην ημερήσια εφημερίδα πανελλήνιας κυκλοφορίας ΕΛΕΥΘΕΡΟΣ ΤΥΠΟΣ, </w:t>
      </w:r>
      <w:r w:rsidR="00BE39EC">
        <w:rPr>
          <w:rFonts w:ascii="Calibri" w:hAnsi="Calibri" w:cs="Calibri"/>
          <w:b/>
          <w:color w:val="000000"/>
          <w:lang w:val="el-GR"/>
        </w:rPr>
        <w:t>σήμερα 26/11/2024</w:t>
      </w:r>
      <w:r w:rsidR="00D90DB9">
        <w:rPr>
          <w:rFonts w:ascii="Calibri" w:hAnsi="Calibri" w:cs="Calibri"/>
          <w:b/>
          <w:color w:val="000000"/>
          <w:lang w:val="el-GR"/>
        </w:rPr>
        <w:t xml:space="preserve">, </w:t>
      </w:r>
      <w:r w:rsidR="00BE39EC">
        <w:rPr>
          <w:rFonts w:ascii="Calibri" w:hAnsi="Calibri" w:cs="Calibri"/>
          <w:b/>
          <w:color w:val="000000"/>
          <w:lang w:val="el-GR"/>
        </w:rPr>
        <w:t xml:space="preserve"> (ήτοι </w:t>
      </w:r>
      <w:r w:rsidR="00545B06">
        <w:rPr>
          <w:rFonts w:ascii="Calibri" w:hAnsi="Calibri" w:cs="Calibri"/>
          <w:b/>
          <w:color w:val="000000"/>
          <w:lang w:val="el-GR"/>
        </w:rPr>
        <w:t>έως &amp; την 23/12/2024)</w:t>
      </w:r>
      <w:r w:rsidR="00BE39EC" w:rsidRPr="00921CA4">
        <w:rPr>
          <w:rFonts w:ascii="Calibri" w:hAnsi="Calibri" w:cs="Calibri"/>
          <w:b/>
          <w:color w:val="000000"/>
          <w:lang w:val="el-GR"/>
        </w:rPr>
        <w:t xml:space="preserve">. </w:t>
      </w:r>
    </w:p>
    <w:p w:rsidR="005131A2" w:rsidRDefault="005131A2" w:rsidP="00430616">
      <w:pPr>
        <w:pStyle w:val="Web"/>
        <w:spacing w:before="341" w:beforeAutospacing="0" w:after="0" w:afterAutospacing="0" w:line="360" w:lineRule="auto"/>
        <w:ind w:right="147"/>
        <w:jc w:val="both"/>
        <w:rPr>
          <w:rFonts w:asciiTheme="minorHAnsi" w:hAnsiTheme="minorHAnsi" w:cstheme="minorHAnsi"/>
          <w:b/>
          <w:color w:val="000000"/>
          <w:lang w:val="el-GR"/>
        </w:rPr>
      </w:pPr>
    </w:p>
    <w:p w:rsidR="009A76E2" w:rsidRPr="00921CA4" w:rsidRDefault="009A76E2" w:rsidP="0072781B">
      <w:pPr>
        <w:pStyle w:val="Web"/>
        <w:spacing w:before="48" w:beforeAutospacing="0" w:after="0" w:afterAutospacing="0"/>
        <w:ind w:right="146"/>
        <w:jc w:val="both"/>
        <w:rPr>
          <w:rFonts w:asciiTheme="minorHAnsi" w:hAnsiTheme="minorHAnsi" w:cstheme="minorHAnsi"/>
          <w:bCs/>
          <w:color w:val="000000"/>
          <w:lang w:val="el-GR"/>
        </w:rPr>
      </w:pPr>
    </w:p>
    <w:tbl>
      <w:tblPr>
        <w:tblW w:w="878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559"/>
        <w:gridCol w:w="1418"/>
        <w:gridCol w:w="1842"/>
        <w:gridCol w:w="2268"/>
      </w:tblGrid>
      <w:tr w:rsidR="00B907DB" w:rsidRPr="00921CA4" w:rsidTr="00E87388">
        <w:trPr>
          <w:trHeight w:val="118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7DB" w:rsidRPr="00921CA4" w:rsidRDefault="00E87388" w:rsidP="00E87388">
            <w:pPr>
              <w:pStyle w:val="Web"/>
              <w:spacing w:before="0" w:beforeAutospacing="0" w:after="0" w:afterAutospacing="0"/>
              <w:ind w:right="146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l-GR"/>
              </w:rPr>
              <w:t>Ακαδημαϊκό</w:t>
            </w:r>
            <w:r w:rsidR="00B907DB" w:rsidRPr="00921CA4">
              <w:rPr>
                <w:rFonts w:asciiTheme="minorHAnsi" w:hAnsiTheme="minorHAnsi" w:cstheme="minorHAnsi"/>
                <w:b/>
                <w:lang w:val="el-GR"/>
              </w:rPr>
              <w:t xml:space="preserve"> Έτος Εισαγωγής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7DB" w:rsidRPr="00921CA4" w:rsidRDefault="00B907DB" w:rsidP="00E87388">
            <w:pPr>
              <w:pStyle w:val="Web"/>
              <w:spacing w:before="0" w:beforeAutospacing="0" w:after="0" w:afterAutospacing="0"/>
              <w:ind w:right="146"/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  <w:r w:rsidRPr="00921CA4">
              <w:rPr>
                <w:rFonts w:asciiTheme="minorHAnsi" w:hAnsiTheme="minorHAnsi" w:cstheme="minorHAnsi"/>
                <w:b/>
                <w:lang w:val="el-GR"/>
              </w:rPr>
              <w:t>Είδος βραβείων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7DB" w:rsidRPr="00921CA4" w:rsidRDefault="00B907DB" w:rsidP="00E87388">
            <w:pPr>
              <w:pStyle w:val="Web"/>
              <w:spacing w:before="0" w:beforeAutospacing="0" w:after="0" w:afterAutospacing="0"/>
              <w:ind w:right="146"/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  <w:r w:rsidRPr="00921CA4">
              <w:rPr>
                <w:rFonts w:asciiTheme="minorHAnsi" w:hAnsiTheme="minorHAnsi" w:cstheme="minorHAnsi"/>
                <w:b/>
                <w:lang w:val="el-GR"/>
              </w:rPr>
              <w:t>Ποσό κάθε βραβείου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7DB" w:rsidRPr="00921CA4" w:rsidRDefault="00B907DB" w:rsidP="00E87388">
            <w:pPr>
              <w:pStyle w:val="Web"/>
              <w:spacing w:before="0" w:beforeAutospacing="0" w:after="0" w:afterAutospacing="0"/>
              <w:ind w:right="146"/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  <w:r w:rsidRPr="00921CA4">
              <w:rPr>
                <w:rFonts w:asciiTheme="minorHAnsi" w:hAnsiTheme="minorHAnsi" w:cstheme="minorHAnsi"/>
                <w:b/>
                <w:lang w:val="el-GR"/>
              </w:rPr>
              <w:t xml:space="preserve">Κλάδοι σπουδών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7DB" w:rsidRPr="00921CA4" w:rsidRDefault="00B907DB" w:rsidP="00E87388">
            <w:pPr>
              <w:pStyle w:val="Web"/>
              <w:spacing w:before="0" w:beforeAutospacing="0" w:after="0" w:afterAutospacing="0"/>
              <w:ind w:right="-108"/>
              <w:jc w:val="center"/>
              <w:rPr>
                <w:rFonts w:asciiTheme="minorHAnsi" w:hAnsiTheme="minorHAnsi" w:cstheme="minorHAnsi"/>
                <w:b/>
                <w:lang w:val="el-GR"/>
              </w:rPr>
            </w:pPr>
            <w:r w:rsidRPr="00921CA4">
              <w:rPr>
                <w:rFonts w:asciiTheme="minorHAnsi" w:hAnsiTheme="minorHAnsi" w:cstheme="minorHAnsi"/>
                <w:b/>
                <w:lang w:val="el-GR"/>
              </w:rPr>
              <w:t>Όροι και προϋποθέσεις απονομής</w:t>
            </w:r>
          </w:p>
        </w:tc>
      </w:tr>
      <w:tr w:rsidR="00E87388" w:rsidRPr="008963FB" w:rsidTr="003C181A">
        <w:trPr>
          <w:trHeight w:val="198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388" w:rsidRPr="00E87388" w:rsidRDefault="000F03A0" w:rsidP="0072781B">
            <w:pPr>
              <w:pStyle w:val="Web"/>
              <w:spacing w:before="0" w:beforeAutospacing="0" w:after="0" w:afterAutospacing="0"/>
              <w:ind w:right="146"/>
              <w:jc w:val="center"/>
              <w:rPr>
                <w:rFonts w:asciiTheme="minorHAnsi" w:hAnsiTheme="minorHAnsi" w:cstheme="minorHAnsi"/>
                <w:lang w:val="el-GR"/>
              </w:rPr>
            </w:pPr>
            <w:r>
              <w:rPr>
                <w:rFonts w:asciiTheme="minorHAnsi" w:hAnsiTheme="minorHAnsi" w:cstheme="minorHAnsi"/>
                <w:lang w:val="el-GR"/>
              </w:rPr>
              <w:t>2020 - 2023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388" w:rsidRPr="00E87388" w:rsidRDefault="00E87388" w:rsidP="0072781B">
            <w:pPr>
              <w:pStyle w:val="Web"/>
              <w:spacing w:before="0" w:beforeAutospacing="0" w:after="0" w:afterAutospacing="0"/>
              <w:ind w:right="146"/>
              <w:jc w:val="center"/>
              <w:rPr>
                <w:rFonts w:asciiTheme="minorHAnsi" w:hAnsiTheme="minorHAnsi" w:cstheme="minorHAnsi"/>
                <w:lang w:val="el-GR"/>
              </w:rPr>
            </w:pPr>
            <w:r w:rsidRPr="00E87388">
              <w:rPr>
                <w:rFonts w:asciiTheme="minorHAnsi" w:hAnsiTheme="minorHAnsi" w:cstheme="minorHAnsi"/>
                <w:lang w:val="el-GR"/>
              </w:rPr>
              <w:t>Χρηματικό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388" w:rsidRPr="00E87388" w:rsidRDefault="004D284B" w:rsidP="0072781B">
            <w:pPr>
              <w:pStyle w:val="Web"/>
              <w:spacing w:before="0" w:beforeAutospacing="0" w:after="0" w:afterAutospacing="0"/>
              <w:ind w:right="146"/>
              <w:jc w:val="center"/>
              <w:rPr>
                <w:rFonts w:asciiTheme="minorHAnsi" w:hAnsiTheme="minorHAnsi" w:cstheme="minorHAnsi"/>
                <w:lang w:val="el-GR"/>
              </w:rPr>
            </w:pPr>
            <w:r>
              <w:rPr>
                <w:rFonts w:asciiTheme="minorHAnsi" w:hAnsiTheme="minorHAnsi" w:cstheme="minorHAnsi"/>
                <w:lang w:val="el-GR"/>
              </w:rPr>
              <w:t xml:space="preserve">Μέγιστο ποσό έως </w:t>
            </w:r>
            <w:r w:rsidR="00E87388" w:rsidRPr="00E87388">
              <w:rPr>
                <w:rFonts w:asciiTheme="minorHAnsi" w:hAnsiTheme="minorHAnsi" w:cstheme="minorHAnsi"/>
                <w:lang w:val="el-GR"/>
              </w:rPr>
              <w:t>600,00€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388" w:rsidRPr="00E87388" w:rsidRDefault="00E87388" w:rsidP="0072781B">
            <w:pPr>
              <w:pStyle w:val="Web"/>
              <w:spacing w:before="0" w:beforeAutospacing="0" w:after="0" w:afterAutospacing="0"/>
              <w:ind w:right="146"/>
              <w:jc w:val="center"/>
              <w:rPr>
                <w:rFonts w:asciiTheme="minorHAnsi" w:hAnsiTheme="minorHAnsi" w:cstheme="minorHAnsi"/>
                <w:lang w:val="el-GR"/>
              </w:rPr>
            </w:pPr>
            <w:r w:rsidRPr="00E87388">
              <w:rPr>
                <w:rFonts w:asciiTheme="minorHAnsi" w:hAnsiTheme="minorHAnsi" w:cstheme="minorHAnsi"/>
                <w:lang w:val="el-GR"/>
              </w:rPr>
              <w:t>Εισαγόμενοι στην Τριτοβάθμια εκπαίδευση (ανεξάρτητα του κλάδου σπουδών)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388" w:rsidRPr="00E87388" w:rsidRDefault="00E87388" w:rsidP="0072781B">
            <w:pPr>
              <w:pStyle w:val="Web"/>
              <w:spacing w:before="0" w:beforeAutospacing="0" w:after="0" w:afterAutospacing="0"/>
              <w:ind w:right="-108"/>
              <w:jc w:val="center"/>
              <w:rPr>
                <w:rFonts w:asciiTheme="minorHAnsi" w:hAnsiTheme="minorHAnsi" w:cstheme="minorHAnsi"/>
                <w:lang w:val="el-GR"/>
              </w:rPr>
            </w:pPr>
            <w:r w:rsidRPr="00E87388">
              <w:rPr>
                <w:rFonts w:asciiTheme="minorHAnsi" w:hAnsiTheme="minorHAnsi" w:cstheme="minorHAnsi"/>
                <w:lang w:val="el-GR"/>
              </w:rPr>
              <w:t xml:space="preserve">Καταγωγή από το </w:t>
            </w:r>
            <w:proofErr w:type="spellStart"/>
            <w:r w:rsidRPr="00E87388">
              <w:rPr>
                <w:rFonts w:asciiTheme="minorHAnsi" w:hAnsiTheme="minorHAnsi" w:cstheme="minorHAnsi"/>
                <w:lang w:val="el-GR"/>
              </w:rPr>
              <w:t>Μαυρολιθάρι</w:t>
            </w:r>
            <w:proofErr w:type="spellEnd"/>
            <w:r w:rsidRPr="00E87388">
              <w:rPr>
                <w:rFonts w:asciiTheme="minorHAnsi" w:hAnsiTheme="minorHAnsi" w:cstheme="minorHAnsi"/>
                <w:lang w:val="el-GR"/>
              </w:rPr>
              <w:t xml:space="preserve"> από την πλευρά έστω του ενός από τους γονείς</w:t>
            </w:r>
          </w:p>
        </w:tc>
      </w:tr>
      <w:tr w:rsidR="00B907DB" w:rsidRPr="008963FB" w:rsidTr="0072781B">
        <w:trPr>
          <w:trHeight w:val="189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7DB" w:rsidRPr="0072781B" w:rsidRDefault="00B907DB" w:rsidP="0072781B">
            <w:pPr>
              <w:pStyle w:val="Web"/>
              <w:spacing w:before="34" w:beforeAutospacing="0" w:after="0" w:afterAutospacing="0"/>
              <w:ind w:right="146"/>
              <w:rPr>
                <w:rFonts w:asciiTheme="minorHAnsi" w:hAnsiTheme="minorHAnsi" w:cstheme="minorHAnsi"/>
                <w:bCs/>
                <w:color w:val="000000"/>
                <w:lang w:val="el-G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7DB" w:rsidRPr="00921CA4" w:rsidRDefault="00B907DB" w:rsidP="0072781B">
            <w:pPr>
              <w:pStyle w:val="Web"/>
              <w:spacing w:before="341" w:beforeAutospacing="0" w:after="0" w:afterAutospacing="0"/>
              <w:ind w:right="146"/>
              <w:rPr>
                <w:rFonts w:asciiTheme="minorHAnsi" w:hAnsiTheme="minorHAnsi" w:cstheme="minorHAnsi"/>
                <w:lang w:val="el-G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7DB" w:rsidRPr="00921CA4" w:rsidRDefault="00B907DB" w:rsidP="0072781B">
            <w:pPr>
              <w:pStyle w:val="Web"/>
              <w:spacing w:before="341" w:beforeAutospacing="0" w:after="0" w:afterAutospacing="0"/>
              <w:ind w:right="146"/>
              <w:rPr>
                <w:rFonts w:asciiTheme="minorHAnsi" w:hAnsiTheme="minorHAnsi" w:cstheme="minorHAnsi"/>
                <w:lang w:val="el-G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07DB" w:rsidRPr="00921CA4" w:rsidRDefault="00B907DB" w:rsidP="0072781B">
            <w:pPr>
              <w:pStyle w:val="Web"/>
              <w:spacing w:before="341" w:beforeAutospacing="0" w:after="0" w:afterAutospacing="0"/>
              <w:ind w:right="146"/>
              <w:rPr>
                <w:rFonts w:asciiTheme="minorHAnsi" w:hAnsiTheme="minorHAnsi" w:cstheme="minorHAnsi"/>
                <w:lang w:val="el-G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7ED" w:rsidRDefault="00D277ED" w:rsidP="00D277ED">
            <w:pPr>
              <w:pStyle w:val="Web"/>
              <w:spacing w:before="34" w:beforeAutospacing="0" w:after="0" w:afterAutospacing="0"/>
              <w:ind w:right="146"/>
              <w:rPr>
                <w:rFonts w:asciiTheme="minorHAnsi" w:hAnsiTheme="minorHAnsi" w:cstheme="minorHAnsi"/>
                <w:b/>
                <w:bCs/>
                <w:color w:val="000000"/>
                <w:lang w:val="el-GR"/>
              </w:rPr>
            </w:pPr>
            <w:r w:rsidRPr="00D277ED">
              <w:rPr>
                <w:rFonts w:asciiTheme="minorHAnsi" w:hAnsiTheme="minorHAnsi" w:cstheme="minorHAnsi"/>
                <w:b/>
                <w:bCs/>
                <w:color w:val="000000"/>
                <w:lang w:val="el-GR"/>
              </w:rPr>
              <w:t>ΑΠΑΡΑΙΤΗΤΑ</w:t>
            </w:r>
          </w:p>
          <w:p w:rsidR="00D277ED" w:rsidRPr="00D277ED" w:rsidRDefault="00D277ED" w:rsidP="00D277ED">
            <w:pPr>
              <w:pStyle w:val="Web"/>
              <w:spacing w:before="34" w:beforeAutospacing="0" w:after="0" w:afterAutospacing="0"/>
              <w:ind w:right="146"/>
              <w:rPr>
                <w:rFonts w:asciiTheme="minorHAnsi" w:hAnsiTheme="minorHAnsi" w:cstheme="minorHAnsi"/>
                <w:b/>
                <w:bCs/>
                <w:color w:val="000000"/>
                <w:lang w:val="el-GR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lang w:val="el-GR"/>
              </w:rPr>
              <w:t>ΔΙΚΑΙΟΛΟΓΗΤΙΚΑ</w:t>
            </w:r>
          </w:p>
          <w:p w:rsidR="00D277ED" w:rsidRDefault="00D277ED" w:rsidP="0072781B">
            <w:pPr>
              <w:pStyle w:val="Web"/>
              <w:spacing w:before="0" w:beforeAutospacing="0" w:after="0" w:afterAutospacing="0"/>
              <w:ind w:right="147"/>
              <w:jc w:val="both"/>
              <w:rPr>
                <w:rFonts w:asciiTheme="minorHAnsi" w:hAnsiTheme="minorHAnsi" w:cstheme="minorHAnsi"/>
                <w:bCs/>
                <w:color w:val="000000"/>
                <w:lang w:val="el-GR"/>
              </w:rPr>
            </w:pPr>
            <w:r>
              <w:rPr>
                <w:rFonts w:asciiTheme="minorHAnsi" w:hAnsiTheme="minorHAnsi" w:cstheme="minorHAnsi"/>
                <w:bCs/>
                <w:color w:val="000000"/>
                <w:lang w:val="el-GR"/>
              </w:rPr>
              <w:t>1.Βεβαίωση εγγραφής στο Ανώτατο Εκπαιδευτικό Ί</w:t>
            </w:r>
            <w:r w:rsidRPr="00921CA4">
              <w:rPr>
                <w:rFonts w:asciiTheme="minorHAnsi" w:hAnsiTheme="minorHAnsi" w:cstheme="minorHAnsi"/>
                <w:bCs/>
                <w:color w:val="000000"/>
                <w:lang w:val="el-GR"/>
              </w:rPr>
              <w:t xml:space="preserve">δρυμα </w:t>
            </w:r>
            <w:r>
              <w:rPr>
                <w:rFonts w:asciiTheme="minorHAnsi" w:hAnsiTheme="minorHAnsi" w:cstheme="minorHAnsi"/>
                <w:bCs/>
                <w:color w:val="000000"/>
                <w:lang w:val="el-GR"/>
              </w:rPr>
              <w:t>(</w:t>
            </w:r>
            <w:r w:rsidRPr="00921CA4">
              <w:rPr>
                <w:rFonts w:asciiTheme="minorHAnsi" w:hAnsiTheme="minorHAnsi" w:cstheme="minorHAnsi"/>
                <w:bCs/>
                <w:color w:val="000000"/>
                <w:lang w:val="el-GR"/>
              </w:rPr>
              <w:t>Α.Ε.Ι. - Τ.Ε.Ι.</w:t>
            </w:r>
            <w:r>
              <w:rPr>
                <w:rFonts w:asciiTheme="minorHAnsi" w:hAnsiTheme="minorHAnsi" w:cstheme="minorHAnsi"/>
                <w:bCs/>
                <w:color w:val="000000"/>
                <w:lang w:val="el-GR"/>
              </w:rPr>
              <w:t>)</w:t>
            </w:r>
          </w:p>
          <w:p w:rsidR="00D277ED" w:rsidRDefault="00D277ED" w:rsidP="0072781B">
            <w:pPr>
              <w:pStyle w:val="Web"/>
              <w:spacing w:before="0" w:beforeAutospacing="0" w:after="0" w:afterAutospacing="0"/>
              <w:ind w:right="147"/>
              <w:jc w:val="both"/>
              <w:rPr>
                <w:rFonts w:asciiTheme="minorHAnsi" w:hAnsiTheme="minorHAnsi" w:cstheme="minorHAnsi"/>
                <w:bCs/>
                <w:color w:val="000000"/>
                <w:lang w:val="el-GR"/>
              </w:rPr>
            </w:pPr>
          </w:p>
          <w:p w:rsidR="00B907DB" w:rsidRPr="00921CA4" w:rsidRDefault="00D277ED" w:rsidP="0072781B">
            <w:pPr>
              <w:pStyle w:val="Web"/>
              <w:spacing w:before="0" w:beforeAutospacing="0" w:after="0" w:afterAutospacing="0"/>
              <w:ind w:right="147"/>
              <w:jc w:val="both"/>
              <w:rPr>
                <w:rFonts w:asciiTheme="minorHAnsi" w:hAnsiTheme="minorHAnsi" w:cstheme="minorHAnsi"/>
                <w:bCs/>
                <w:color w:val="000000"/>
                <w:lang w:val="el-GR"/>
              </w:rPr>
            </w:pPr>
            <w:r>
              <w:rPr>
                <w:rFonts w:asciiTheme="minorHAnsi" w:hAnsiTheme="minorHAnsi" w:cstheme="minorHAnsi"/>
                <w:bCs/>
                <w:color w:val="000000"/>
                <w:lang w:val="el-GR"/>
              </w:rPr>
              <w:t>2</w:t>
            </w:r>
            <w:r w:rsidR="00C8782D" w:rsidRPr="00921CA4">
              <w:rPr>
                <w:rFonts w:asciiTheme="minorHAnsi" w:hAnsiTheme="minorHAnsi" w:cstheme="minorHAnsi"/>
                <w:bCs/>
                <w:color w:val="000000"/>
                <w:lang w:val="el-GR"/>
              </w:rPr>
              <w:t>.</w:t>
            </w:r>
            <w:r w:rsidR="00B907DB" w:rsidRPr="00921CA4">
              <w:rPr>
                <w:rFonts w:asciiTheme="minorHAnsi" w:hAnsiTheme="minorHAnsi" w:cstheme="minorHAnsi"/>
                <w:bCs/>
                <w:color w:val="000000"/>
                <w:lang w:val="el-GR"/>
              </w:rPr>
              <w:t xml:space="preserve">Πιστοποιητικό οικογενειακής κατάστασης </w:t>
            </w:r>
          </w:p>
          <w:p w:rsidR="00B907DB" w:rsidRPr="00921CA4" w:rsidRDefault="00D277ED" w:rsidP="0072781B">
            <w:pPr>
              <w:pStyle w:val="Web"/>
              <w:spacing w:before="0" w:beforeAutospacing="0" w:after="0" w:afterAutospacing="0"/>
              <w:ind w:right="147"/>
              <w:jc w:val="both"/>
              <w:rPr>
                <w:rFonts w:asciiTheme="minorHAnsi" w:hAnsiTheme="minorHAnsi" w:cstheme="minorHAnsi"/>
                <w:lang w:val="el-GR"/>
              </w:rPr>
            </w:pPr>
            <w:r>
              <w:rPr>
                <w:rFonts w:asciiTheme="minorHAnsi" w:hAnsiTheme="minorHAnsi" w:cstheme="minorHAnsi"/>
                <w:bCs/>
                <w:color w:val="000000"/>
                <w:lang w:val="el-GR"/>
              </w:rPr>
              <w:t>3</w:t>
            </w:r>
            <w:r w:rsidR="00C8782D" w:rsidRPr="00921CA4">
              <w:rPr>
                <w:rFonts w:asciiTheme="minorHAnsi" w:hAnsiTheme="minorHAnsi" w:cstheme="minorHAnsi"/>
                <w:bCs/>
                <w:color w:val="000000"/>
                <w:lang w:val="el-GR"/>
              </w:rPr>
              <w:t>.</w:t>
            </w:r>
            <w:r w:rsidR="00B907DB" w:rsidRPr="00921CA4">
              <w:rPr>
                <w:rFonts w:asciiTheme="minorHAnsi" w:hAnsiTheme="minorHAnsi" w:cstheme="minorHAnsi"/>
                <w:bCs/>
                <w:color w:val="000000"/>
                <w:lang w:val="el-GR"/>
              </w:rPr>
              <w:t>Φωτοαντίγραφο αστυνομικής ταυτότητας</w:t>
            </w:r>
          </w:p>
        </w:tc>
      </w:tr>
    </w:tbl>
    <w:p w:rsidR="00B850A6" w:rsidRPr="00921CA4" w:rsidRDefault="00B850A6" w:rsidP="00B907DB">
      <w:pPr>
        <w:widowControl/>
        <w:wordWrap/>
        <w:autoSpaceDE/>
        <w:autoSpaceDN/>
        <w:ind w:firstLine="720"/>
        <w:rPr>
          <w:rFonts w:asciiTheme="minorHAnsi" w:hAnsiTheme="minorHAnsi" w:cstheme="minorHAnsi"/>
          <w:color w:val="000000"/>
          <w:sz w:val="24"/>
          <w:lang w:val="el-GR"/>
        </w:rPr>
      </w:pPr>
    </w:p>
    <w:p w:rsidR="00B907DB" w:rsidRPr="00921CA4" w:rsidRDefault="00B907DB" w:rsidP="00C8782D">
      <w:pPr>
        <w:widowControl/>
        <w:wordWrap/>
        <w:autoSpaceDE/>
        <w:autoSpaceDN/>
        <w:ind w:firstLine="720"/>
        <w:rPr>
          <w:rFonts w:asciiTheme="minorHAnsi" w:hAnsiTheme="minorHAnsi" w:cstheme="minorHAnsi"/>
          <w:color w:val="000000"/>
          <w:sz w:val="24"/>
          <w:lang w:val="el-GR"/>
        </w:rPr>
      </w:pPr>
      <w:r w:rsidRPr="00921CA4">
        <w:rPr>
          <w:rFonts w:asciiTheme="minorHAnsi" w:hAnsiTheme="minorHAnsi" w:cstheme="minorHAnsi"/>
          <w:color w:val="000000"/>
          <w:sz w:val="24"/>
          <w:lang w:val="el-GR"/>
        </w:rPr>
        <w:t>Η παρούσα</w:t>
      </w:r>
      <w:r w:rsidR="009A76E2">
        <w:rPr>
          <w:rFonts w:asciiTheme="minorHAnsi" w:hAnsiTheme="minorHAnsi" w:cstheme="minorHAnsi"/>
          <w:color w:val="000000"/>
          <w:sz w:val="24"/>
          <w:lang w:val="el-GR"/>
        </w:rPr>
        <w:t>,</w:t>
      </w:r>
      <w:r w:rsidRPr="00921CA4">
        <w:rPr>
          <w:rFonts w:asciiTheme="minorHAnsi" w:hAnsiTheme="minorHAnsi" w:cstheme="minorHAnsi"/>
          <w:color w:val="000000"/>
          <w:sz w:val="24"/>
          <w:lang w:val="el-GR"/>
        </w:rPr>
        <w:t xml:space="preserve"> μετά από την </w:t>
      </w:r>
      <w:r w:rsidR="00D90DB9">
        <w:rPr>
          <w:rFonts w:asciiTheme="minorHAnsi" w:hAnsiTheme="minorHAnsi" w:cstheme="minorHAnsi"/>
          <w:color w:val="000000"/>
          <w:sz w:val="24"/>
          <w:lang w:val="el-GR"/>
        </w:rPr>
        <w:t xml:space="preserve">αριθ. </w:t>
      </w:r>
      <w:proofErr w:type="spellStart"/>
      <w:r w:rsidR="00D90DB9">
        <w:rPr>
          <w:rFonts w:asciiTheme="minorHAnsi" w:hAnsiTheme="minorHAnsi" w:cstheme="minorHAnsi"/>
          <w:color w:val="000000"/>
          <w:sz w:val="24"/>
          <w:lang w:val="el-GR"/>
        </w:rPr>
        <w:t>πρωτ</w:t>
      </w:r>
      <w:proofErr w:type="spellEnd"/>
      <w:r w:rsidR="00D90DB9">
        <w:rPr>
          <w:rFonts w:asciiTheme="minorHAnsi" w:hAnsiTheme="minorHAnsi" w:cstheme="minorHAnsi"/>
          <w:color w:val="000000"/>
          <w:sz w:val="24"/>
          <w:lang w:val="el-GR"/>
        </w:rPr>
        <w:t xml:space="preserve">. 62449/22-11-2024 </w:t>
      </w:r>
      <w:r w:rsidRPr="00921CA4">
        <w:rPr>
          <w:rFonts w:asciiTheme="minorHAnsi" w:hAnsiTheme="minorHAnsi" w:cstheme="minorHAnsi"/>
          <w:color w:val="000000"/>
          <w:sz w:val="24"/>
          <w:lang w:val="el-GR"/>
        </w:rPr>
        <w:t xml:space="preserve">έγκριση </w:t>
      </w:r>
      <w:r w:rsidRPr="00921CA4">
        <w:rPr>
          <w:rFonts w:asciiTheme="minorHAnsi" w:eastAsia="Times New Roman" w:hAnsiTheme="minorHAnsi" w:cstheme="minorHAnsi"/>
          <w:kern w:val="0"/>
          <w:sz w:val="24"/>
          <w:lang w:val="el-GR" w:eastAsia="el-GR"/>
        </w:rPr>
        <w:t>της αρμόδιας αρχής</w:t>
      </w:r>
      <w:r w:rsidR="00E87388">
        <w:rPr>
          <w:rFonts w:asciiTheme="minorHAnsi" w:eastAsia="Times New Roman" w:hAnsiTheme="minorHAnsi" w:cstheme="minorHAnsi"/>
          <w:kern w:val="0"/>
          <w:sz w:val="24"/>
          <w:lang w:val="el-GR" w:eastAsia="el-GR"/>
        </w:rPr>
        <w:t>,</w:t>
      </w:r>
      <w:r w:rsidRPr="00921CA4">
        <w:rPr>
          <w:rFonts w:asciiTheme="minorHAnsi" w:eastAsia="Times New Roman" w:hAnsiTheme="minorHAnsi" w:cstheme="minorHAnsi"/>
          <w:kern w:val="0"/>
          <w:sz w:val="24"/>
          <w:lang w:val="el-GR" w:eastAsia="el-GR"/>
        </w:rPr>
        <w:t xml:space="preserve"> η οποία είναι η Αποκεντρωμένη Διοίκηση Θεσσαλίας - Στερεάς Ελλάδας, Δ/</w:t>
      </w:r>
      <w:proofErr w:type="spellStart"/>
      <w:r w:rsidRPr="00921CA4">
        <w:rPr>
          <w:rFonts w:asciiTheme="minorHAnsi" w:eastAsia="Times New Roman" w:hAnsiTheme="minorHAnsi" w:cstheme="minorHAnsi"/>
          <w:kern w:val="0"/>
          <w:sz w:val="24"/>
          <w:lang w:val="el-GR" w:eastAsia="el-GR"/>
        </w:rPr>
        <w:t>νση</w:t>
      </w:r>
      <w:proofErr w:type="spellEnd"/>
      <w:r w:rsidRPr="00921CA4">
        <w:rPr>
          <w:rFonts w:asciiTheme="minorHAnsi" w:eastAsia="Times New Roman" w:hAnsiTheme="minorHAnsi" w:cstheme="minorHAnsi"/>
          <w:kern w:val="0"/>
          <w:sz w:val="24"/>
          <w:lang w:val="el-GR" w:eastAsia="el-GR"/>
        </w:rPr>
        <w:t xml:space="preserve"> Κοινωφελώ</w:t>
      </w:r>
      <w:r w:rsidR="00D90DB9">
        <w:rPr>
          <w:rFonts w:asciiTheme="minorHAnsi" w:eastAsia="Times New Roman" w:hAnsiTheme="minorHAnsi" w:cstheme="minorHAnsi"/>
          <w:kern w:val="0"/>
          <w:sz w:val="24"/>
          <w:lang w:val="el-GR" w:eastAsia="el-GR"/>
        </w:rPr>
        <w:t xml:space="preserve">ν Περιουσιών με έδρα την Λάρισα </w:t>
      </w:r>
      <w:r w:rsidRPr="00921CA4">
        <w:rPr>
          <w:rFonts w:asciiTheme="minorHAnsi" w:eastAsia="Times New Roman" w:hAnsiTheme="minorHAnsi" w:cstheme="minorHAnsi"/>
          <w:kern w:val="0"/>
          <w:sz w:val="24"/>
          <w:lang w:val="el-GR" w:eastAsia="el-GR"/>
        </w:rPr>
        <w:t xml:space="preserve"> και από την σύμφωνη γνώμη του Κέντρου Κοινωνικής Πρόνοιας Περιφέρειας Στερεάς Ελλάδας Τμήμα Κοινωνικής Εργασίας με έδρα την Λαμία, </w:t>
      </w:r>
      <w:r w:rsidR="00D90DB9" w:rsidRPr="008100A5">
        <w:rPr>
          <w:rFonts w:asciiTheme="minorHAnsi" w:eastAsia="Times New Roman" w:hAnsiTheme="minorHAnsi" w:cstheme="minorHAnsi"/>
          <w:b/>
          <w:kern w:val="0"/>
          <w:sz w:val="24"/>
          <w:lang w:val="el-GR" w:eastAsia="el-GR"/>
        </w:rPr>
        <w:t>δημοσιεύτηκε σήμερα 26/11/2024</w:t>
      </w:r>
      <w:r w:rsidR="00D90DB9">
        <w:rPr>
          <w:rFonts w:asciiTheme="minorHAnsi" w:eastAsia="Times New Roman" w:hAnsiTheme="minorHAnsi" w:cstheme="minorHAnsi"/>
          <w:kern w:val="0"/>
          <w:sz w:val="24"/>
          <w:lang w:val="el-GR" w:eastAsia="el-GR"/>
        </w:rPr>
        <w:t xml:space="preserve"> </w:t>
      </w:r>
      <w:r w:rsidR="003C181A">
        <w:rPr>
          <w:rFonts w:asciiTheme="minorHAnsi" w:hAnsiTheme="minorHAnsi" w:cstheme="minorHAnsi"/>
          <w:color w:val="000000"/>
          <w:sz w:val="24"/>
          <w:lang w:val="el-GR"/>
        </w:rPr>
        <w:t>στην</w:t>
      </w:r>
      <w:r w:rsidR="003C181A" w:rsidRPr="00921CA4">
        <w:rPr>
          <w:rFonts w:asciiTheme="minorHAnsi" w:hAnsiTheme="minorHAnsi" w:cstheme="minorHAnsi"/>
          <w:color w:val="000000"/>
          <w:sz w:val="24"/>
          <w:lang w:val="el-GR"/>
        </w:rPr>
        <w:t xml:space="preserve"> ημερήσια εφημερίδα Αθηναϊκού τύπου</w:t>
      </w:r>
      <w:r w:rsidR="003C181A">
        <w:rPr>
          <w:rFonts w:asciiTheme="minorHAnsi" w:hAnsiTheme="minorHAnsi" w:cstheme="minorHAnsi"/>
          <w:color w:val="000000"/>
          <w:sz w:val="24"/>
          <w:lang w:val="el-GR"/>
        </w:rPr>
        <w:t xml:space="preserve"> (πανελλαδικής κυκλοφορίας) </w:t>
      </w:r>
      <w:r w:rsidR="00D90DB9" w:rsidRPr="00882123">
        <w:rPr>
          <w:rFonts w:asciiTheme="minorHAnsi" w:eastAsia="Times New Roman" w:hAnsiTheme="minorHAnsi" w:cstheme="minorHAnsi"/>
          <w:b/>
          <w:kern w:val="0"/>
          <w:sz w:val="24"/>
          <w:lang w:val="el-GR" w:eastAsia="el-GR"/>
        </w:rPr>
        <w:t>ΕΛΕΥΘΕΡΟΣ ΤΥΠΟΣ</w:t>
      </w:r>
      <w:r w:rsidR="00D90DB9">
        <w:rPr>
          <w:rFonts w:asciiTheme="minorHAnsi" w:eastAsia="Times New Roman" w:hAnsiTheme="minorHAnsi" w:cstheme="minorHAnsi"/>
          <w:kern w:val="0"/>
          <w:sz w:val="24"/>
          <w:lang w:val="el-GR" w:eastAsia="el-GR"/>
        </w:rPr>
        <w:t xml:space="preserve"> </w:t>
      </w:r>
      <w:r w:rsidR="003C181A">
        <w:rPr>
          <w:rFonts w:asciiTheme="minorHAnsi" w:eastAsia="Times New Roman" w:hAnsiTheme="minorHAnsi" w:cstheme="minorHAnsi"/>
          <w:kern w:val="0"/>
          <w:sz w:val="24"/>
          <w:lang w:val="el-GR" w:eastAsia="el-GR"/>
        </w:rPr>
        <w:t xml:space="preserve">&amp; </w:t>
      </w:r>
      <w:r w:rsidRPr="00921CA4">
        <w:rPr>
          <w:rFonts w:asciiTheme="minorHAnsi" w:hAnsiTheme="minorHAnsi" w:cstheme="minorHAnsi"/>
          <w:color w:val="000000"/>
          <w:sz w:val="24"/>
          <w:lang w:val="el-GR"/>
        </w:rPr>
        <w:t>θα δημοσιευτεί στην ιστοσελίδα του Δήμ</w:t>
      </w:r>
      <w:r w:rsidR="000F03A0">
        <w:rPr>
          <w:rFonts w:asciiTheme="minorHAnsi" w:hAnsiTheme="minorHAnsi" w:cstheme="minorHAnsi"/>
          <w:color w:val="000000"/>
          <w:sz w:val="24"/>
          <w:lang w:val="el-GR"/>
        </w:rPr>
        <w:t>ου Δελφών</w:t>
      </w:r>
      <w:r w:rsidRPr="00921CA4">
        <w:rPr>
          <w:rFonts w:asciiTheme="minorHAnsi" w:hAnsiTheme="minorHAnsi" w:cstheme="minorHAnsi"/>
          <w:color w:val="000000"/>
          <w:sz w:val="24"/>
          <w:lang w:val="el-GR"/>
        </w:rPr>
        <w:t>, στον πίνακα ανακοινώσε</w:t>
      </w:r>
      <w:r w:rsidRPr="00921CA4">
        <w:rPr>
          <w:rFonts w:asciiTheme="minorHAnsi" w:hAnsiTheme="minorHAnsi" w:cstheme="minorHAnsi"/>
          <w:i/>
          <w:iCs/>
          <w:color w:val="000000"/>
          <w:sz w:val="24"/>
          <w:lang w:val="el-GR"/>
        </w:rPr>
        <w:t>ω</w:t>
      </w:r>
      <w:r w:rsidRPr="00921CA4">
        <w:rPr>
          <w:rFonts w:asciiTheme="minorHAnsi" w:hAnsiTheme="minorHAnsi" w:cstheme="minorHAnsi"/>
          <w:color w:val="000000"/>
          <w:sz w:val="24"/>
          <w:lang w:val="el-GR"/>
        </w:rPr>
        <w:t>ν της</w:t>
      </w:r>
      <w:r w:rsidR="00882123">
        <w:rPr>
          <w:rFonts w:asciiTheme="minorHAnsi" w:hAnsiTheme="minorHAnsi" w:cstheme="minorHAnsi"/>
          <w:color w:val="000000"/>
          <w:sz w:val="24"/>
          <w:lang w:val="el-GR"/>
        </w:rPr>
        <w:t xml:space="preserve"> Δημοτικής Ενότητας </w:t>
      </w:r>
      <w:proofErr w:type="spellStart"/>
      <w:r w:rsidR="00882123">
        <w:rPr>
          <w:rFonts w:asciiTheme="minorHAnsi" w:hAnsiTheme="minorHAnsi" w:cstheme="minorHAnsi"/>
          <w:color w:val="000000"/>
          <w:sz w:val="24"/>
          <w:lang w:val="el-GR"/>
        </w:rPr>
        <w:t>Καλλιέων</w:t>
      </w:r>
      <w:proofErr w:type="spellEnd"/>
      <w:r w:rsidR="00882123">
        <w:rPr>
          <w:rFonts w:asciiTheme="minorHAnsi" w:hAnsiTheme="minorHAnsi" w:cstheme="minorHAnsi"/>
          <w:color w:val="000000"/>
          <w:sz w:val="24"/>
          <w:lang w:val="el-GR"/>
        </w:rPr>
        <w:t>,</w:t>
      </w:r>
      <w:r w:rsidRPr="00921CA4">
        <w:rPr>
          <w:rFonts w:asciiTheme="minorHAnsi" w:hAnsiTheme="minorHAnsi" w:cstheme="minorHAnsi"/>
          <w:color w:val="000000"/>
          <w:sz w:val="24"/>
          <w:lang w:val="el-GR"/>
        </w:rPr>
        <w:t xml:space="preserve"> της Κοινότητας </w:t>
      </w:r>
      <w:proofErr w:type="spellStart"/>
      <w:r w:rsidRPr="00921CA4">
        <w:rPr>
          <w:rFonts w:asciiTheme="minorHAnsi" w:hAnsiTheme="minorHAnsi" w:cstheme="minorHAnsi"/>
          <w:color w:val="000000"/>
          <w:sz w:val="24"/>
          <w:lang w:val="el-GR"/>
        </w:rPr>
        <w:t>Μαυρολιθαρίου</w:t>
      </w:r>
      <w:proofErr w:type="spellEnd"/>
      <w:r w:rsidRPr="00921CA4">
        <w:rPr>
          <w:rFonts w:asciiTheme="minorHAnsi" w:hAnsiTheme="minorHAnsi" w:cstheme="minorHAnsi"/>
          <w:color w:val="000000"/>
          <w:sz w:val="24"/>
          <w:lang w:val="el-GR"/>
        </w:rPr>
        <w:t xml:space="preserve"> και στην εφημερίδα του Συλλόγ</w:t>
      </w:r>
      <w:r w:rsidR="003C181A">
        <w:rPr>
          <w:rFonts w:asciiTheme="minorHAnsi" w:hAnsiTheme="minorHAnsi" w:cstheme="minorHAnsi"/>
          <w:color w:val="000000"/>
          <w:sz w:val="24"/>
          <w:lang w:val="el-GR"/>
        </w:rPr>
        <w:t xml:space="preserve">ου των Απανταχού </w:t>
      </w:r>
      <w:proofErr w:type="spellStart"/>
      <w:r w:rsidR="003C181A">
        <w:rPr>
          <w:rFonts w:asciiTheme="minorHAnsi" w:hAnsiTheme="minorHAnsi" w:cstheme="minorHAnsi"/>
          <w:color w:val="000000"/>
          <w:sz w:val="24"/>
          <w:lang w:val="el-GR"/>
        </w:rPr>
        <w:t>Μαυρολιθαριτών</w:t>
      </w:r>
      <w:proofErr w:type="spellEnd"/>
      <w:r w:rsidR="003C181A">
        <w:rPr>
          <w:rFonts w:asciiTheme="minorHAnsi" w:hAnsiTheme="minorHAnsi" w:cstheme="minorHAnsi"/>
          <w:color w:val="000000"/>
          <w:sz w:val="24"/>
          <w:lang w:val="el-GR"/>
        </w:rPr>
        <w:t>.</w:t>
      </w:r>
    </w:p>
    <w:p w:rsidR="00430616" w:rsidRPr="00430616" w:rsidRDefault="00B907DB" w:rsidP="00430616">
      <w:pPr>
        <w:pStyle w:val="Web"/>
        <w:spacing w:before="341" w:beforeAutospacing="0" w:after="0" w:afterAutospacing="0"/>
        <w:ind w:left="14" w:right="146" w:firstLine="706"/>
        <w:jc w:val="both"/>
        <w:rPr>
          <w:rFonts w:asciiTheme="minorHAnsi" w:hAnsiTheme="minorHAnsi" w:cstheme="minorHAnsi"/>
          <w:color w:val="000000"/>
          <w:lang w:val="el-GR"/>
        </w:rPr>
      </w:pPr>
      <w:r w:rsidRPr="00921CA4">
        <w:rPr>
          <w:rFonts w:asciiTheme="minorHAnsi" w:hAnsiTheme="minorHAnsi" w:cstheme="minorHAnsi"/>
          <w:color w:val="000000"/>
          <w:lang w:val="el-GR"/>
        </w:rPr>
        <w:t xml:space="preserve">Για κάθε πληροφορία μπορείτε να απευθύνεστε </w:t>
      </w:r>
      <w:r w:rsidR="00430616">
        <w:rPr>
          <w:rFonts w:asciiTheme="minorHAnsi" w:hAnsiTheme="minorHAnsi" w:cstheme="minorHAnsi"/>
          <w:color w:val="000000"/>
          <w:lang w:val="el-GR"/>
        </w:rPr>
        <w:t>στο Τμήμα Εσόδων Περιουσίας &amp; Κληροδοτημάτων</w:t>
      </w:r>
      <w:r w:rsidR="00430616" w:rsidRPr="003D70AF">
        <w:rPr>
          <w:rFonts w:asciiTheme="minorHAnsi" w:hAnsiTheme="minorHAnsi" w:cstheme="minorHAnsi"/>
          <w:color w:val="000000"/>
          <w:lang w:val="el-GR"/>
        </w:rPr>
        <w:t xml:space="preserve"> </w:t>
      </w:r>
      <w:r w:rsidR="00430616" w:rsidRPr="00921CA4">
        <w:rPr>
          <w:rFonts w:asciiTheme="minorHAnsi" w:hAnsiTheme="minorHAnsi" w:cstheme="minorHAnsi"/>
          <w:color w:val="000000"/>
          <w:lang w:val="el-GR"/>
        </w:rPr>
        <w:t>εργάσιμες ημέρες κ</w:t>
      </w:r>
      <w:r w:rsidR="00430616">
        <w:rPr>
          <w:rFonts w:asciiTheme="minorHAnsi" w:hAnsiTheme="minorHAnsi" w:cstheme="minorHAnsi"/>
          <w:color w:val="000000"/>
          <w:lang w:val="el-GR"/>
        </w:rPr>
        <w:t>αι ώρες στο τηλέφωνο 22653 50044</w:t>
      </w:r>
      <w:r w:rsidR="00430616" w:rsidRPr="00921CA4">
        <w:rPr>
          <w:rFonts w:asciiTheme="minorHAnsi" w:hAnsiTheme="minorHAnsi" w:cstheme="minorHAnsi"/>
          <w:color w:val="000000"/>
          <w:lang w:val="el-GR"/>
        </w:rPr>
        <w:t xml:space="preserve">, </w:t>
      </w:r>
      <w:r w:rsidR="00430616">
        <w:rPr>
          <w:rFonts w:asciiTheme="minorHAnsi" w:hAnsiTheme="minorHAnsi" w:cstheme="minorHAnsi"/>
          <w:color w:val="000000"/>
          <w:lang w:val="el-GR"/>
        </w:rPr>
        <w:t>50051</w:t>
      </w:r>
      <w:r w:rsidR="00430616" w:rsidRPr="00921CA4">
        <w:rPr>
          <w:rFonts w:asciiTheme="minorHAnsi" w:hAnsiTheme="minorHAnsi" w:cstheme="minorHAnsi"/>
          <w:color w:val="000000"/>
          <w:lang w:val="el-GR"/>
        </w:rPr>
        <w:t xml:space="preserve"> αρμόδιος υπ</w:t>
      </w:r>
      <w:r w:rsidR="00430616">
        <w:rPr>
          <w:rFonts w:asciiTheme="minorHAnsi" w:hAnsiTheme="minorHAnsi" w:cstheme="minorHAnsi"/>
          <w:color w:val="000000"/>
          <w:lang w:val="el-GR"/>
        </w:rPr>
        <w:t>άλληλος Ευθύμιος Μπάκας &amp; στο Γ</w:t>
      </w:r>
      <w:r w:rsidRPr="00921CA4">
        <w:rPr>
          <w:rFonts w:asciiTheme="minorHAnsi" w:hAnsiTheme="minorHAnsi" w:cstheme="minorHAnsi"/>
          <w:color w:val="000000"/>
          <w:lang w:val="el-GR"/>
        </w:rPr>
        <w:t xml:space="preserve">ραφείο </w:t>
      </w:r>
      <w:r w:rsidR="00430616">
        <w:rPr>
          <w:rFonts w:asciiTheme="minorHAnsi" w:hAnsiTheme="minorHAnsi" w:cstheme="minorHAnsi"/>
          <w:color w:val="000000"/>
          <w:lang w:val="el-GR"/>
        </w:rPr>
        <w:t xml:space="preserve">Οικονομικών Θεμάτων </w:t>
      </w:r>
      <w:r w:rsidRPr="00921CA4">
        <w:rPr>
          <w:rFonts w:asciiTheme="minorHAnsi" w:hAnsiTheme="minorHAnsi" w:cstheme="minorHAnsi"/>
          <w:color w:val="000000"/>
          <w:lang w:val="el-GR"/>
        </w:rPr>
        <w:t xml:space="preserve">της Δημοτικής Ενότητας </w:t>
      </w:r>
      <w:proofErr w:type="spellStart"/>
      <w:r w:rsidRPr="00921CA4">
        <w:rPr>
          <w:rFonts w:asciiTheme="minorHAnsi" w:hAnsiTheme="minorHAnsi" w:cstheme="minorHAnsi"/>
          <w:color w:val="000000"/>
          <w:lang w:val="el-GR"/>
        </w:rPr>
        <w:t>Καλλιέ</w:t>
      </w:r>
      <w:r w:rsidR="003D70AF">
        <w:rPr>
          <w:rFonts w:asciiTheme="minorHAnsi" w:hAnsiTheme="minorHAnsi" w:cstheme="minorHAnsi"/>
          <w:color w:val="000000"/>
          <w:lang w:val="el-GR"/>
        </w:rPr>
        <w:t>ων</w:t>
      </w:r>
      <w:proofErr w:type="spellEnd"/>
      <w:r w:rsidR="003D70AF">
        <w:rPr>
          <w:rFonts w:asciiTheme="minorHAnsi" w:hAnsiTheme="minorHAnsi" w:cstheme="minorHAnsi"/>
          <w:color w:val="000000"/>
          <w:lang w:val="el-GR"/>
        </w:rPr>
        <w:t xml:space="preserve"> εργάσιμες ημέρες και ώρες στο τηλέφωνο</w:t>
      </w:r>
      <w:r w:rsidRPr="00921CA4">
        <w:rPr>
          <w:rFonts w:asciiTheme="minorHAnsi" w:hAnsiTheme="minorHAnsi" w:cstheme="minorHAnsi"/>
          <w:color w:val="000000"/>
          <w:lang w:val="el-GR"/>
        </w:rPr>
        <w:t xml:space="preserve"> 22653 51500,  αρμόδιος υπάλληλος Παναγιώτης Κοτρώνης</w:t>
      </w:r>
      <w:r w:rsidR="00430616">
        <w:rPr>
          <w:rFonts w:asciiTheme="minorHAnsi" w:hAnsiTheme="minorHAnsi" w:cstheme="minorHAnsi"/>
          <w:color w:val="000000"/>
          <w:lang w:val="el-GR"/>
        </w:rPr>
        <w:t>,</w:t>
      </w:r>
      <w:r w:rsidR="000F03A0">
        <w:rPr>
          <w:rFonts w:asciiTheme="minorHAnsi" w:hAnsiTheme="minorHAnsi" w:cstheme="minorHAnsi"/>
          <w:color w:val="000000"/>
          <w:lang w:val="el-GR"/>
        </w:rPr>
        <w:t xml:space="preserve"> </w:t>
      </w:r>
      <w:r w:rsidR="003C181A" w:rsidRPr="003C181A">
        <w:rPr>
          <w:rFonts w:ascii="Calibri" w:hAnsi="Calibri" w:cs="Calibri"/>
          <w:b/>
          <w:color w:val="000000"/>
          <w:lang w:val="el-GR"/>
        </w:rPr>
        <w:t>όπου και θα γίνεται η κατάθεση της</w:t>
      </w:r>
      <w:r w:rsidR="00430616">
        <w:rPr>
          <w:rFonts w:ascii="Calibri" w:hAnsi="Calibri" w:cs="Calibri"/>
          <w:b/>
          <w:color w:val="000000"/>
          <w:lang w:val="el-GR"/>
        </w:rPr>
        <w:t xml:space="preserve"> αίτησης </w:t>
      </w:r>
      <w:r w:rsidR="003C181A" w:rsidRPr="003C181A">
        <w:rPr>
          <w:rFonts w:ascii="Calibri" w:hAnsi="Calibri" w:cs="Calibri"/>
          <w:b/>
          <w:color w:val="000000"/>
          <w:lang w:val="el-GR"/>
        </w:rPr>
        <w:t xml:space="preserve">στο </w:t>
      </w:r>
      <w:r w:rsidR="003C181A" w:rsidRPr="003C181A">
        <w:rPr>
          <w:rFonts w:ascii="Calibri" w:hAnsi="Calibri" w:cs="Calibri"/>
          <w:b/>
          <w:color w:val="000000"/>
        </w:rPr>
        <w:t>email</w:t>
      </w:r>
      <w:r w:rsidR="003C181A" w:rsidRPr="003C181A">
        <w:rPr>
          <w:rFonts w:ascii="Calibri" w:hAnsi="Calibri" w:cs="Calibri"/>
          <w:b/>
          <w:color w:val="000000"/>
          <w:lang w:val="el-GR"/>
        </w:rPr>
        <w:t xml:space="preserve">: </w:t>
      </w:r>
      <w:hyperlink r:id="rId6" w:history="1">
        <w:r w:rsidR="003C181A" w:rsidRPr="003C181A">
          <w:rPr>
            <w:rStyle w:val="-"/>
            <w:rFonts w:ascii="Calibri" w:hAnsi="Calibri" w:cs="Calibri"/>
            <w:b/>
            <w:color w:val="000000"/>
            <w:lang w:val="el-GR"/>
          </w:rPr>
          <w:t xml:space="preserve"> </w:t>
        </w:r>
        <w:r w:rsidR="003C181A" w:rsidRPr="003C181A">
          <w:rPr>
            <w:rStyle w:val="-"/>
            <w:rFonts w:ascii="Calibri" w:hAnsi="Calibri" w:cs="Calibri"/>
            <w:b/>
            <w:color w:val="000000"/>
          </w:rPr>
          <w:t>kallieon</w:t>
        </w:r>
        <w:r w:rsidR="003C181A" w:rsidRPr="003C181A">
          <w:rPr>
            <w:rStyle w:val="-"/>
            <w:rFonts w:ascii="Calibri" w:hAnsi="Calibri" w:cs="Calibri"/>
            <w:b/>
            <w:color w:val="000000"/>
            <w:lang w:val="el-GR"/>
          </w:rPr>
          <w:t>@</w:t>
        </w:r>
        <w:r w:rsidR="003C181A" w:rsidRPr="003C181A">
          <w:rPr>
            <w:rStyle w:val="-"/>
            <w:rFonts w:ascii="Calibri" w:hAnsi="Calibri" w:cs="Calibri"/>
            <w:b/>
            <w:color w:val="000000"/>
          </w:rPr>
          <w:t>otenet</w:t>
        </w:r>
        <w:r w:rsidR="003C181A" w:rsidRPr="003C181A">
          <w:rPr>
            <w:rStyle w:val="-"/>
            <w:rFonts w:ascii="Calibri" w:hAnsi="Calibri" w:cs="Calibri"/>
            <w:b/>
            <w:color w:val="000000"/>
            <w:lang w:val="el-GR"/>
          </w:rPr>
          <w:t>.</w:t>
        </w:r>
        <w:r w:rsidR="003C181A" w:rsidRPr="003C181A">
          <w:rPr>
            <w:rStyle w:val="-"/>
            <w:rFonts w:ascii="Calibri" w:hAnsi="Calibri" w:cs="Calibri"/>
            <w:b/>
            <w:color w:val="000000"/>
          </w:rPr>
          <w:t>gr</w:t>
        </w:r>
      </w:hyperlink>
      <w:r w:rsidR="003C181A">
        <w:rPr>
          <w:rFonts w:ascii="Calibri" w:hAnsi="Calibri" w:cs="Calibri"/>
          <w:color w:val="000000"/>
          <w:lang w:val="el-GR"/>
        </w:rPr>
        <w:t xml:space="preserve"> </w:t>
      </w:r>
      <w:r w:rsidR="00430616" w:rsidRPr="00430616">
        <w:rPr>
          <w:rFonts w:ascii="Calibri" w:hAnsi="Calibri" w:cs="Calibri"/>
          <w:color w:val="000000"/>
          <w:lang w:val="el-GR"/>
        </w:rPr>
        <w:t xml:space="preserve"> </w:t>
      </w:r>
      <w:r w:rsidR="00430616" w:rsidRPr="00430616">
        <w:rPr>
          <w:rFonts w:ascii="Calibri" w:hAnsi="Calibri" w:cs="Calibri"/>
          <w:b/>
          <w:color w:val="000000"/>
          <w:lang w:val="el-GR"/>
        </w:rPr>
        <w:t>ή με</w:t>
      </w:r>
      <w:r w:rsidR="00430616">
        <w:rPr>
          <w:rFonts w:ascii="Calibri" w:hAnsi="Calibri" w:cs="Calibri"/>
          <w:color w:val="000000"/>
          <w:lang w:val="el-GR"/>
        </w:rPr>
        <w:t xml:space="preserve"> </w:t>
      </w:r>
      <w:r w:rsidR="00430616">
        <w:rPr>
          <w:rFonts w:ascii="Calibri" w:hAnsi="Calibri" w:cs="Calibri"/>
          <w:b/>
          <w:color w:val="000000"/>
          <w:lang w:val="el-GR"/>
        </w:rPr>
        <w:t xml:space="preserve">συστημένη επιστολή (Δήμος Δελφών, ΔΕ </w:t>
      </w:r>
      <w:proofErr w:type="spellStart"/>
      <w:r w:rsidR="00430616">
        <w:rPr>
          <w:rFonts w:ascii="Calibri" w:hAnsi="Calibri" w:cs="Calibri"/>
          <w:b/>
          <w:color w:val="000000"/>
          <w:lang w:val="el-GR"/>
        </w:rPr>
        <w:t>Καλλιέων</w:t>
      </w:r>
      <w:proofErr w:type="spellEnd"/>
      <w:r w:rsidR="00430616">
        <w:rPr>
          <w:rFonts w:ascii="Calibri" w:hAnsi="Calibri" w:cs="Calibri"/>
          <w:b/>
          <w:color w:val="000000"/>
          <w:lang w:val="el-GR"/>
        </w:rPr>
        <w:t xml:space="preserve"> 33053 </w:t>
      </w:r>
      <w:proofErr w:type="spellStart"/>
      <w:r w:rsidR="00430616">
        <w:rPr>
          <w:rFonts w:ascii="Calibri" w:hAnsi="Calibri" w:cs="Calibri"/>
          <w:b/>
          <w:color w:val="000000"/>
          <w:lang w:val="el-GR"/>
        </w:rPr>
        <w:t>Μαυρολιθάρι</w:t>
      </w:r>
      <w:proofErr w:type="spellEnd"/>
      <w:r w:rsidR="00430616">
        <w:rPr>
          <w:rFonts w:ascii="Calibri" w:hAnsi="Calibri" w:cs="Calibri"/>
          <w:b/>
          <w:color w:val="000000"/>
          <w:lang w:val="el-GR"/>
        </w:rPr>
        <w:t>).</w:t>
      </w:r>
    </w:p>
    <w:p w:rsidR="004F2972" w:rsidRPr="00921CA4" w:rsidRDefault="004F2972">
      <w:pPr>
        <w:rPr>
          <w:rFonts w:asciiTheme="minorHAnsi" w:hAnsiTheme="minorHAnsi" w:cstheme="minorHAnsi"/>
          <w:sz w:val="24"/>
          <w:lang w:val="el-GR"/>
        </w:rPr>
      </w:pPr>
    </w:p>
    <w:p w:rsidR="004F2972" w:rsidRDefault="004F2972" w:rsidP="003C181A">
      <w:pPr>
        <w:jc w:val="center"/>
        <w:rPr>
          <w:rFonts w:asciiTheme="minorHAnsi" w:hAnsiTheme="minorHAnsi" w:cstheme="minorHAnsi"/>
          <w:b/>
          <w:sz w:val="24"/>
          <w:lang w:val="el-GR"/>
        </w:rPr>
      </w:pPr>
      <w:r w:rsidRPr="00921CA4">
        <w:rPr>
          <w:rFonts w:asciiTheme="minorHAnsi" w:hAnsiTheme="minorHAnsi" w:cstheme="minorHAnsi"/>
          <w:b/>
          <w:sz w:val="24"/>
          <w:lang w:val="el-GR"/>
        </w:rPr>
        <w:t xml:space="preserve">Ο ΔΗΜΑΡΧΟΣ </w:t>
      </w:r>
      <w:r w:rsidR="0089268D">
        <w:rPr>
          <w:rFonts w:asciiTheme="minorHAnsi" w:hAnsiTheme="minorHAnsi" w:cstheme="minorHAnsi"/>
          <w:b/>
          <w:sz w:val="24"/>
          <w:lang w:val="el-GR"/>
        </w:rPr>
        <w:t xml:space="preserve">ΔΗΜΟΥ </w:t>
      </w:r>
      <w:r w:rsidRPr="00921CA4">
        <w:rPr>
          <w:rFonts w:asciiTheme="minorHAnsi" w:hAnsiTheme="minorHAnsi" w:cstheme="minorHAnsi"/>
          <w:b/>
          <w:sz w:val="24"/>
          <w:lang w:val="el-GR"/>
        </w:rPr>
        <w:t>ΔΕΛΦΩΝ</w:t>
      </w:r>
    </w:p>
    <w:p w:rsidR="00430616" w:rsidRPr="00921CA4" w:rsidRDefault="00430616" w:rsidP="003C181A">
      <w:pPr>
        <w:jc w:val="center"/>
        <w:rPr>
          <w:rFonts w:asciiTheme="minorHAnsi" w:hAnsiTheme="minorHAnsi" w:cstheme="minorHAnsi"/>
          <w:b/>
          <w:sz w:val="24"/>
          <w:lang w:val="el-GR"/>
        </w:rPr>
      </w:pPr>
    </w:p>
    <w:p w:rsidR="004F2972" w:rsidRPr="005131A2" w:rsidRDefault="005131A2" w:rsidP="005131A2">
      <w:pPr>
        <w:jc w:val="center"/>
        <w:rPr>
          <w:rFonts w:asciiTheme="minorHAnsi" w:hAnsiTheme="minorHAnsi" w:cstheme="minorHAnsi"/>
          <w:b/>
          <w:sz w:val="24"/>
          <w:lang w:val="el-GR"/>
        </w:rPr>
      </w:pPr>
      <w:r>
        <w:rPr>
          <w:rFonts w:asciiTheme="minorHAnsi" w:hAnsiTheme="minorHAnsi" w:cstheme="minorHAnsi"/>
          <w:b/>
          <w:sz w:val="24"/>
          <w:lang w:val="el-GR"/>
        </w:rPr>
        <w:t>ΠΑΝΑΓΙΩΤΗΣ ΤΑΓΚΑΛΗΣ</w:t>
      </w:r>
    </w:p>
    <w:sectPr w:rsidR="004F2972" w:rsidRPr="005131A2" w:rsidSect="00545B06">
      <w:pgSz w:w="11906" w:h="16838"/>
      <w:pgMar w:top="232" w:right="1797" w:bottom="68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7DB"/>
    <w:rsid w:val="0000237A"/>
    <w:rsid w:val="0001040B"/>
    <w:rsid w:val="000F03A0"/>
    <w:rsid w:val="00356E54"/>
    <w:rsid w:val="003633DC"/>
    <w:rsid w:val="003C181A"/>
    <w:rsid w:val="003D70AF"/>
    <w:rsid w:val="00430616"/>
    <w:rsid w:val="004B218D"/>
    <w:rsid w:val="004D284B"/>
    <w:rsid w:val="004F2972"/>
    <w:rsid w:val="005131A2"/>
    <w:rsid w:val="00545B06"/>
    <w:rsid w:val="006E5B0E"/>
    <w:rsid w:val="0072781B"/>
    <w:rsid w:val="007B23E7"/>
    <w:rsid w:val="007B72B2"/>
    <w:rsid w:val="008100A5"/>
    <w:rsid w:val="00836C3B"/>
    <w:rsid w:val="00882123"/>
    <w:rsid w:val="0089268D"/>
    <w:rsid w:val="008963FB"/>
    <w:rsid w:val="00921CA4"/>
    <w:rsid w:val="009A76E2"/>
    <w:rsid w:val="009D711C"/>
    <w:rsid w:val="00AB093B"/>
    <w:rsid w:val="00AC3ADA"/>
    <w:rsid w:val="00B850A6"/>
    <w:rsid w:val="00B907DB"/>
    <w:rsid w:val="00BE39EC"/>
    <w:rsid w:val="00BF6D32"/>
    <w:rsid w:val="00C8782D"/>
    <w:rsid w:val="00D26EC3"/>
    <w:rsid w:val="00D277ED"/>
    <w:rsid w:val="00D90DB9"/>
    <w:rsid w:val="00E87388"/>
    <w:rsid w:val="00EB72CC"/>
    <w:rsid w:val="00F5271F"/>
    <w:rsid w:val="00F56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DF0C00-2260-4CB8-B108-FF60099AE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07DB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ookman Old Style" w:eastAsia="Bookman Old Style" w:hAnsi="Times New Roman" w:cs="Times New Roman"/>
      <w:kern w:val="2"/>
      <w:sz w:val="20"/>
      <w:szCs w:val="24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B907DB"/>
    <w:pPr>
      <w:widowControl/>
      <w:wordWrap/>
      <w:autoSpaceDE/>
      <w:autoSpaceDN/>
      <w:spacing w:before="100" w:beforeAutospacing="1" w:after="100" w:afterAutospacing="1"/>
      <w:jc w:val="left"/>
    </w:pPr>
    <w:rPr>
      <w:rFonts w:ascii="Times New Roman" w:eastAsia="Times New Roman"/>
      <w:kern w:val="0"/>
      <w:sz w:val="24"/>
      <w:lang w:eastAsia="en-US"/>
    </w:rPr>
  </w:style>
  <w:style w:type="paragraph" w:styleId="a3">
    <w:name w:val="Balloon Text"/>
    <w:basedOn w:val="a"/>
    <w:link w:val="Char"/>
    <w:uiPriority w:val="99"/>
    <w:semiHidden/>
    <w:unhideWhenUsed/>
    <w:rsid w:val="004D284B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4D284B"/>
    <w:rPr>
      <w:rFonts w:ascii="Segoe UI" w:eastAsia="Bookman Old Style" w:hAnsi="Segoe UI" w:cs="Segoe UI"/>
      <w:kern w:val="2"/>
      <w:sz w:val="18"/>
      <w:szCs w:val="18"/>
      <w:lang w:val="en-US" w:eastAsia="ko-KR"/>
    </w:rPr>
  </w:style>
  <w:style w:type="character" w:styleId="-">
    <w:name w:val="Hyperlink"/>
    <w:uiPriority w:val="99"/>
    <w:unhideWhenUsed/>
    <w:rsid w:val="003C18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%20kallieon@otenet.gr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596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ΔΕΣΠΟΙΝΑ</dc:creator>
  <cp:keywords/>
  <dc:description/>
  <cp:lastModifiedBy>user</cp:lastModifiedBy>
  <cp:revision>9</cp:revision>
  <cp:lastPrinted>2024-11-26T11:01:00Z</cp:lastPrinted>
  <dcterms:created xsi:type="dcterms:W3CDTF">2024-11-26T08:52:00Z</dcterms:created>
  <dcterms:modified xsi:type="dcterms:W3CDTF">2024-11-26T12:45:00Z</dcterms:modified>
</cp:coreProperties>
</file>