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0B3" w:rsidRPr="00C75BFA" w:rsidRDefault="00042272" w:rsidP="00042272">
      <w:pPr>
        <w:ind w:left="-851"/>
        <w:rPr>
          <w:rFonts w:ascii="Century Gothic" w:hAnsi="Century Gothic" w:cstheme="minorHAnsi"/>
          <w:b/>
          <w:sz w:val="24"/>
          <w:szCs w:val="24"/>
        </w:rPr>
      </w:pPr>
      <w:r w:rsidRPr="00C75BFA">
        <w:rPr>
          <w:rFonts w:ascii="Century Gothic" w:hAnsi="Century Gothic" w:cstheme="minorHAnsi"/>
          <w:sz w:val="24"/>
          <w:szCs w:val="24"/>
        </w:rPr>
        <w:t xml:space="preserve">                                                             </w:t>
      </w:r>
      <w:r w:rsidR="006420B3" w:rsidRPr="00C75BFA">
        <w:rPr>
          <w:rFonts w:ascii="Century Gothic" w:hAnsi="Century Gothic" w:cstheme="minorHAnsi"/>
          <w:b/>
          <w:sz w:val="24"/>
          <w:szCs w:val="24"/>
        </w:rPr>
        <w:t>ΔΙΕΥΚΡΙΝΗΣΗ</w:t>
      </w:r>
    </w:p>
    <w:p w:rsidR="00D45492" w:rsidRPr="00D45492" w:rsidRDefault="00964425" w:rsidP="00D45492">
      <w:pPr>
        <w:spacing w:line="400" w:lineRule="atLeast"/>
        <w:ind w:right="-285"/>
        <w:jc w:val="both"/>
        <w:rPr>
          <w:rFonts w:ascii="Century Gothic" w:hAnsi="Century Gothic" w:cs="Arial"/>
          <w:spacing w:val="-4"/>
          <w:sz w:val="24"/>
          <w:szCs w:val="24"/>
        </w:rPr>
      </w:pPr>
      <w:bookmarkStart w:id="0" w:name="_GoBack"/>
      <w:r w:rsidRPr="00D45492">
        <w:rPr>
          <w:rFonts w:ascii="Century Gothic" w:hAnsi="Century Gothic" w:cs="Lucida Sans Unicode"/>
          <w:sz w:val="24"/>
          <w:szCs w:val="24"/>
        </w:rPr>
        <w:t xml:space="preserve">Μετά την δημοσίευση  της ανακοίνωσης ΣΟΧ </w:t>
      </w:r>
      <w:r w:rsidR="007211B6" w:rsidRPr="00D45492">
        <w:rPr>
          <w:rFonts w:ascii="Century Gothic" w:hAnsi="Century Gothic" w:cs="Lucida Sans Unicode"/>
          <w:sz w:val="24"/>
          <w:szCs w:val="24"/>
        </w:rPr>
        <w:t>2</w:t>
      </w:r>
      <w:r w:rsidRPr="00D45492">
        <w:rPr>
          <w:rFonts w:ascii="Century Gothic" w:hAnsi="Century Gothic" w:cs="Lucida Sans Unicode"/>
          <w:sz w:val="24"/>
          <w:szCs w:val="24"/>
        </w:rPr>
        <w:t>/202</w:t>
      </w:r>
      <w:r w:rsidR="00C75BFA" w:rsidRPr="00D45492">
        <w:rPr>
          <w:rFonts w:ascii="Century Gothic" w:hAnsi="Century Gothic" w:cs="Lucida Sans Unicode"/>
          <w:sz w:val="24"/>
          <w:szCs w:val="24"/>
        </w:rPr>
        <w:t>6</w:t>
      </w:r>
      <w:r w:rsidRPr="00D45492">
        <w:rPr>
          <w:rFonts w:ascii="Century Gothic" w:hAnsi="Century Gothic" w:cs="Lucida Sans Unicode"/>
          <w:sz w:val="24"/>
          <w:szCs w:val="24"/>
        </w:rPr>
        <w:t xml:space="preserve"> </w:t>
      </w:r>
      <w:r w:rsidRPr="00D45492">
        <w:rPr>
          <w:rFonts w:ascii="Century Gothic" w:hAnsi="Century Gothic" w:cs="Lucida Sans Unicode"/>
          <w:bCs/>
          <w:sz w:val="24"/>
          <w:szCs w:val="24"/>
        </w:rPr>
        <w:t xml:space="preserve"> του Δήμου Δελφών  που αφορά </w:t>
      </w:r>
      <w:r w:rsidR="00AA45DC" w:rsidRPr="00D45492">
        <w:rPr>
          <w:rFonts w:ascii="Century Gothic" w:hAnsi="Century Gothic" w:cs="Lucida Sans Unicode"/>
          <w:bCs/>
          <w:sz w:val="24"/>
          <w:szCs w:val="24"/>
        </w:rPr>
        <w:t>τ</w:t>
      </w:r>
      <w:r w:rsidR="00AA45DC" w:rsidRPr="00D45492">
        <w:rPr>
          <w:rFonts w:ascii="Century Gothic" w:hAnsi="Century Gothic" w:cs="Arial"/>
          <w:sz w:val="24"/>
          <w:szCs w:val="24"/>
        </w:rPr>
        <w:t xml:space="preserve">ην πρόσληψη, </w:t>
      </w:r>
      <w:r w:rsidR="00D45492" w:rsidRPr="00D45492">
        <w:rPr>
          <w:rFonts w:ascii="Century Gothic" w:hAnsi="Century Gothic" w:cs="Arial"/>
          <w:sz w:val="24"/>
          <w:szCs w:val="24"/>
        </w:rPr>
        <w:t xml:space="preserve">ενός  (1) ατόμου </w:t>
      </w:r>
      <w:r w:rsidR="00AA45DC" w:rsidRPr="00D45492">
        <w:rPr>
          <w:rFonts w:ascii="Century Gothic" w:hAnsi="Century Gothic" w:cs="Arial"/>
          <w:sz w:val="24"/>
          <w:szCs w:val="24"/>
        </w:rPr>
        <w:t>με σύμβαση εργασ</w:t>
      </w:r>
      <w:r w:rsidR="00C75BFA" w:rsidRPr="00D45492">
        <w:rPr>
          <w:rFonts w:ascii="Century Gothic" w:hAnsi="Century Gothic" w:cs="Arial"/>
          <w:sz w:val="24"/>
          <w:szCs w:val="24"/>
        </w:rPr>
        <w:t xml:space="preserve">ίας ιδιωτικού δικαίου ορισμένου </w:t>
      </w:r>
      <w:r w:rsidR="00D45492" w:rsidRPr="00D45492">
        <w:rPr>
          <w:rFonts w:ascii="Century Gothic" w:hAnsi="Century Gothic" w:cs="Arial"/>
          <w:sz w:val="24"/>
          <w:szCs w:val="24"/>
        </w:rPr>
        <w:t xml:space="preserve">χρόνου, κλάδου </w:t>
      </w:r>
      <w:r w:rsidR="00D45492" w:rsidRPr="00D45492">
        <w:rPr>
          <w:rFonts w:ascii="Century Gothic" w:hAnsi="Century Gothic" w:cs="Arial"/>
          <w:sz w:val="24"/>
          <w:szCs w:val="24"/>
          <w:lang w:eastAsia="zh-CN"/>
        </w:rPr>
        <w:t>ΠΕ Κοινωνικής Εργασίας</w:t>
      </w:r>
      <w:r w:rsidR="00D45492" w:rsidRPr="00D45492">
        <w:rPr>
          <w:rFonts w:ascii="Century Gothic" w:hAnsi="Century Gothic" w:cs="Arial"/>
          <w:sz w:val="24"/>
          <w:szCs w:val="24"/>
          <w:lang w:eastAsia="zh-CN"/>
        </w:rPr>
        <w:t xml:space="preserve">, </w:t>
      </w:r>
      <w:r w:rsidR="00D45492" w:rsidRPr="00D45492">
        <w:rPr>
          <w:rFonts w:ascii="Century Gothic" w:hAnsi="Century Gothic" w:cs="Arial"/>
          <w:sz w:val="24"/>
          <w:szCs w:val="24"/>
          <w:lang w:eastAsia="zh-CN"/>
        </w:rPr>
        <w:t xml:space="preserve"> Ειδ. ΠΕ  Κοινωνικών Λειτουργών</w:t>
      </w:r>
      <w:r w:rsidR="00D45492" w:rsidRPr="00D45492">
        <w:rPr>
          <w:rFonts w:ascii="Century Gothic" w:hAnsi="Century Gothic" w:cs="Arial"/>
          <w:sz w:val="24"/>
          <w:szCs w:val="24"/>
          <w:lang w:eastAsia="zh-CN"/>
        </w:rPr>
        <w:t xml:space="preserve"> </w:t>
      </w:r>
      <w:r w:rsidR="00D45492" w:rsidRPr="00D45492">
        <w:rPr>
          <w:rFonts w:ascii="Century Gothic" w:hAnsi="Century Gothic" w:cs="Arial"/>
          <w:sz w:val="24"/>
          <w:szCs w:val="24"/>
        </w:rPr>
        <w:t>σ</w:t>
      </w:r>
      <w:r w:rsidR="007211B6" w:rsidRPr="00D45492">
        <w:rPr>
          <w:rFonts w:ascii="Century Gothic" w:hAnsi="Century Gothic" w:cs="Arial"/>
          <w:spacing w:val="-4"/>
          <w:sz w:val="24"/>
          <w:szCs w:val="24"/>
        </w:rPr>
        <w:t xml:space="preserve">το πλαίσιο του </w:t>
      </w:r>
      <w:r w:rsidR="00D45492" w:rsidRPr="00D45492">
        <w:rPr>
          <w:rFonts w:ascii="Century Gothic" w:hAnsi="Century Gothic" w:cs="Arial"/>
          <w:spacing w:val="-4"/>
          <w:sz w:val="24"/>
          <w:szCs w:val="24"/>
        </w:rPr>
        <w:t xml:space="preserve"> ΠΡΟΓΡΑΜΜΑΤΟΣ «ΣΤΕΡΕΑ ΕΛΛΑΔΑ 2021-2027»</w:t>
      </w:r>
    </w:p>
    <w:p w:rsidR="00D45492" w:rsidRPr="00D45492" w:rsidRDefault="00D45492" w:rsidP="00D45492">
      <w:pPr>
        <w:spacing w:line="400" w:lineRule="atLeast"/>
        <w:ind w:right="-285"/>
        <w:jc w:val="both"/>
        <w:rPr>
          <w:rFonts w:ascii="Century Gothic" w:hAnsi="Century Gothic" w:cs="Arial"/>
          <w:spacing w:val="-4"/>
          <w:sz w:val="24"/>
          <w:szCs w:val="24"/>
          <w:u w:val="single"/>
        </w:rPr>
      </w:pPr>
      <w:r w:rsidRPr="00D45492">
        <w:rPr>
          <w:rFonts w:ascii="Century Gothic" w:hAnsi="Century Gothic" w:cs="Arial"/>
          <w:spacing w:val="-4"/>
          <w:sz w:val="24"/>
          <w:szCs w:val="24"/>
        </w:rPr>
        <w:t>ΤΙΤΛΟΣ ΠΡΑΞΗΣ: «</w:t>
      </w:r>
      <w:bookmarkStart w:id="1" w:name="_Hlk227326435"/>
      <w:r w:rsidRPr="00D45492">
        <w:rPr>
          <w:rFonts w:ascii="Century Gothic" w:hAnsi="Century Gothic" w:cs="Arial"/>
          <w:spacing w:val="-4"/>
          <w:sz w:val="24"/>
          <w:szCs w:val="24"/>
        </w:rPr>
        <w:t>Συνέχιση Κέντρου Κοινότητας Δήμου Δελφών</w:t>
      </w:r>
      <w:bookmarkEnd w:id="1"/>
      <w:r w:rsidRPr="00D45492">
        <w:rPr>
          <w:rFonts w:ascii="Century Gothic" w:hAnsi="Century Gothic" w:cs="Arial"/>
          <w:spacing w:val="-4"/>
          <w:sz w:val="24"/>
          <w:szCs w:val="24"/>
        </w:rPr>
        <w:t>»</w:t>
      </w:r>
    </w:p>
    <w:p w:rsidR="00D45492" w:rsidRPr="00D45492" w:rsidRDefault="00D45492" w:rsidP="00D45492">
      <w:pPr>
        <w:spacing w:line="400" w:lineRule="atLeast"/>
        <w:ind w:right="-285"/>
        <w:jc w:val="both"/>
        <w:rPr>
          <w:rFonts w:ascii="Century Gothic" w:hAnsi="Century Gothic" w:cs="Arial"/>
          <w:spacing w:val="-4"/>
          <w:sz w:val="24"/>
          <w:szCs w:val="24"/>
        </w:rPr>
      </w:pPr>
      <w:r w:rsidRPr="00D45492">
        <w:rPr>
          <w:rFonts w:ascii="Century Gothic" w:hAnsi="Century Gothic" w:cs="Arial"/>
          <w:spacing w:val="-4"/>
          <w:sz w:val="24"/>
          <w:szCs w:val="24"/>
        </w:rPr>
        <w:t>ΣΥΓΧΡΗΜΑΤΟΔΟΤΟΥΜΕΝΗ ΑΠ</w:t>
      </w:r>
      <w:r w:rsidRPr="00D45492">
        <w:rPr>
          <w:rFonts w:ascii="Century Gothic" w:hAnsi="Century Gothic" w:cs="Arial"/>
          <w:spacing w:val="-4"/>
          <w:sz w:val="24"/>
          <w:szCs w:val="24"/>
        </w:rPr>
        <w:t>Ο ΤΟ ΕΥΡΩΠΑΪΚΟ ΚΟΙΝΩΝΙΚΟ ΤΑΜΕΙΟ,</w:t>
      </w:r>
    </w:p>
    <w:p w:rsidR="004D3371" w:rsidRPr="00D45492" w:rsidRDefault="00F97BDB" w:rsidP="00D45492">
      <w:pPr>
        <w:spacing w:line="400" w:lineRule="atLeast"/>
        <w:ind w:right="-285"/>
        <w:jc w:val="both"/>
        <w:rPr>
          <w:rFonts w:ascii="Century Gothic" w:hAnsi="Century Gothic" w:cs="Arial"/>
          <w:spacing w:val="-4"/>
          <w:sz w:val="24"/>
          <w:szCs w:val="24"/>
        </w:rPr>
      </w:pPr>
      <w:r w:rsidRPr="00D45492">
        <w:rPr>
          <w:rFonts w:ascii="Century Gothic" w:hAnsi="Century Gothic"/>
          <w:bCs/>
          <w:sz w:val="24"/>
          <w:szCs w:val="24"/>
        </w:rPr>
        <w:t xml:space="preserve"> </w:t>
      </w:r>
      <w:r w:rsidR="00964425" w:rsidRPr="00D45492">
        <w:rPr>
          <w:rFonts w:ascii="Century Gothic" w:hAnsi="Century Gothic" w:cs="Lucida Sans Unicode"/>
          <w:sz w:val="24"/>
          <w:szCs w:val="24"/>
        </w:rPr>
        <w:t>σας διευκρινίζουμε ότι :</w:t>
      </w:r>
    </w:p>
    <w:bookmarkEnd w:id="0"/>
    <w:p w:rsidR="00D45492" w:rsidRPr="000405ED" w:rsidRDefault="00D45492" w:rsidP="00D45492">
      <w:pPr>
        <w:widowControl w:val="0"/>
        <w:tabs>
          <w:tab w:val="left" w:pos="567"/>
        </w:tabs>
        <w:suppressAutoHyphens/>
        <w:spacing w:after="0"/>
        <w:jc w:val="both"/>
        <w:rPr>
          <w:rFonts w:ascii="Century Gothic" w:hAnsi="Century Gothic" w:cs="Arial"/>
          <w:sz w:val="24"/>
          <w:szCs w:val="24"/>
          <w:lang w:eastAsia="zh-CN"/>
        </w:rPr>
      </w:pPr>
    </w:p>
    <w:p w:rsidR="004D3371" w:rsidRPr="000405ED" w:rsidRDefault="00BA75E1" w:rsidP="00BC16B9">
      <w:pPr>
        <w:ind w:left="142"/>
        <w:rPr>
          <w:rFonts w:ascii="Century Gothic" w:hAnsi="Century Gothic" w:cs="Lucida Sans Unicode"/>
          <w:sz w:val="24"/>
          <w:szCs w:val="24"/>
        </w:rPr>
      </w:pP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 xml:space="preserve">Το χρονικό διάστημα εμπρόθεσμης κατάθεσης των αιτήσεων συμμετοχής είναι από </w:t>
      </w:r>
      <w:r w:rsidR="007211B6" w:rsidRPr="000405ED">
        <w:rPr>
          <w:rFonts w:ascii="Century Gothic" w:hAnsi="Century Gothic" w:cs="Lucida Sans Unicode"/>
          <w:b/>
          <w:sz w:val="24"/>
          <w:szCs w:val="24"/>
          <w:u w:val="single"/>
        </w:rPr>
        <w:t>19</w:t>
      </w: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>.0</w:t>
      </w:r>
      <w:r w:rsidR="007211B6" w:rsidRPr="000405ED">
        <w:rPr>
          <w:rFonts w:ascii="Century Gothic" w:hAnsi="Century Gothic" w:cs="Lucida Sans Unicode"/>
          <w:b/>
          <w:sz w:val="24"/>
          <w:szCs w:val="24"/>
          <w:u w:val="single"/>
        </w:rPr>
        <w:t>9</w:t>
      </w: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>.202</w:t>
      </w:r>
      <w:r w:rsidR="00C75BFA" w:rsidRPr="000405ED">
        <w:rPr>
          <w:rFonts w:ascii="Century Gothic" w:hAnsi="Century Gothic" w:cs="Lucida Sans Unicode"/>
          <w:b/>
          <w:sz w:val="24"/>
          <w:szCs w:val="24"/>
          <w:u w:val="single"/>
        </w:rPr>
        <w:t>6</w:t>
      </w: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 xml:space="preserve"> έως  και </w:t>
      </w:r>
      <w:r w:rsidR="00BC16B9" w:rsidRPr="000405ED">
        <w:rPr>
          <w:rFonts w:ascii="Century Gothic" w:hAnsi="Century Gothic" w:cs="Lucida Sans Unicode"/>
          <w:b/>
          <w:sz w:val="24"/>
          <w:szCs w:val="24"/>
          <w:u w:val="single"/>
        </w:rPr>
        <w:t xml:space="preserve"> </w:t>
      </w:r>
      <w:r w:rsidR="007211B6" w:rsidRPr="000405ED">
        <w:rPr>
          <w:rFonts w:ascii="Century Gothic" w:hAnsi="Century Gothic" w:cs="Lucida Sans Unicode"/>
          <w:b/>
          <w:sz w:val="24"/>
          <w:szCs w:val="24"/>
          <w:u w:val="single"/>
        </w:rPr>
        <w:t>28</w:t>
      </w: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>-0</w:t>
      </w:r>
      <w:r w:rsidR="007211B6" w:rsidRPr="000405ED">
        <w:rPr>
          <w:rFonts w:ascii="Century Gothic" w:hAnsi="Century Gothic" w:cs="Lucida Sans Unicode"/>
          <w:b/>
          <w:sz w:val="24"/>
          <w:szCs w:val="24"/>
          <w:u w:val="single"/>
        </w:rPr>
        <w:t>9</w:t>
      </w: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>-202</w:t>
      </w:r>
      <w:r w:rsidR="00C75BFA" w:rsidRPr="000405ED">
        <w:rPr>
          <w:rFonts w:ascii="Century Gothic" w:hAnsi="Century Gothic" w:cs="Lucida Sans Unicode"/>
          <w:b/>
          <w:sz w:val="24"/>
          <w:szCs w:val="24"/>
          <w:u w:val="single"/>
        </w:rPr>
        <w:t>6</w:t>
      </w:r>
      <w:r w:rsidRPr="000405ED">
        <w:rPr>
          <w:rFonts w:ascii="Century Gothic" w:hAnsi="Century Gothic" w:cs="Lucida Sans Unicode"/>
          <w:b/>
          <w:sz w:val="24"/>
          <w:szCs w:val="24"/>
          <w:u w:val="single"/>
        </w:rPr>
        <w:t>.</w:t>
      </w:r>
    </w:p>
    <w:p w:rsidR="002C3A13" w:rsidRPr="00C75BFA" w:rsidRDefault="0002321D" w:rsidP="0002321D">
      <w:pPr>
        <w:rPr>
          <w:rFonts w:ascii="Century Gothic" w:hAnsi="Century Gothic" w:cstheme="minorHAnsi"/>
          <w:b/>
          <w:sz w:val="28"/>
          <w:szCs w:val="28"/>
          <w:u w:val="single"/>
        </w:rPr>
      </w:pPr>
      <w:r w:rsidRPr="00C75BFA">
        <w:rPr>
          <w:rFonts w:ascii="Century Gothic" w:hAnsi="Century Gothic" w:cstheme="minorHAnsi"/>
          <w:b/>
          <w:sz w:val="28"/>
          <w:szCs w:val="28"/>
          <w:u w:val="single"/>
        </w:rPr>
        <w:t xml:space="preserve"> </w:t>
      </w:r>
    </w:p>
    <w:sectPr w:rsidR="002C3A13" w:rsidRPr="00C75BFA" w:rsidSect="00042272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0B3"/>
    <w:rsid w:val="0002321D"/>
    <w:rsid w:val="000405ED"/>
    <w:rsid w:val="00042272"/>
    <w:rsid w:val="00067BC7"/>
    <w:rsid w:val="0011454F"/>
    <w:rsid w:val="0014701D"/>
    <w:rsid w:val="001A4655"/>
    <w:rsid w:val="001B7CCF"/>
    <w:rsid w:val="002C3A13"/>
    <w:rsid w:val="0031029E"/>
    <w:rsid w:val="003E1022"/>
    <w:rsid w:val="00404A27"/>
    <w:rsid w:val="004D3371"/>
    <w:rsid w:val="00637237"/>
    <w:rsid w:val="006420B3"/>
    <w:rsid w:val="007211B6"/>
    <w:rsid w:val="008B3E9E"/>
    <w:rsid w:val="00907CFC"/>
    <w:rsid w:val="0096237F"/>
    <w:rsid w:val="00964425"/>
    <w:rsid w:val="009716DD"/>
    <w:rsid w:val="00AA45DC"/>
    <w:rsid w:val="00B0148E"/>
    <w:rsid w:val="00B851A7"/>
    <w:rsid w:val="00BA75E1"/>
    <w:rsid w:val="00BC16B9"/>
    <w:rsid w:val="00BF1B51"/>
    <w:rsid w:val="00C75BFA"/>
    <w:rsid w:val="00D13508"/>
    <w:rsid w:val="00D45492"/>
    <w:rsid w:val="00D87564"/>
    <w:rsid w:val="00DF4CC6"/>
    <w:rsid w:val="00E47394"/>
    <w:rsid w:val="00F97BDB"/>
    <w:rsid w:val="00FD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8A05A-6B1B-4131-A477-CA73A5CA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372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e.velaora</dc:creator>
  <cp:keywords/>
  <dc:description/>
  <cp:lastModifiedBy>338</cp:lastModifiedBy>
  <cp:revision>6</cp:revision>
  <cp:lastPrinted>2025-06-17T08:51:00Z</cp:lastPrinted>
  <dcterms:created xsi:type="dcterms:W3CDTF">2026-09-16T08:47:00Z</dcterms:created>
  <dcterms:modified xsi:type="dcterms:W3CDTF">2026-09-17T11:06:00Z</dcterms:modified>
</cp:coreProperties>
</file>